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11 years of experience in software development, specializing in web and mobile applications. Proficient in React, JavaScript, and UI/UX design, focusing on building scalable and maintainable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Material UI, Redux, Node.js,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Firebase,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Visual Studio,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Docker,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the technical feasibility of UI/UX designs, leading to improved user satisfaction and engagement in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modern, responsive React web application that transformed the client’s flagship product into a web-based solution, increasing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code and components for future use, significantly reducing the time required for future feature development and improving overall code maintainability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 dedicated front-end software development SCRUM team, enhancing agility and collaboration among team members for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 and user-friendly interfaces, enhancing the overall user experience across various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version control and collaboration among team members during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extensive testing, resulting in higher application stability and fewer bug reports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streamline application functionality, allowing seamless data flow and enhancing application interactions without compromising performance 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utilized debugging tools to identify and rectify issues, ultimately improving application responsiveness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emerging trends in web development, applying new knowledge to refine existing application features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back-end developers to establish RESTful services which aided in the seamless integration of front-end and back-end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front-end processes, ensuring maintenance and onboarding were streamlined for new team members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stakeholder meetings to gather requirements and feedback, ensuring the product vision was aligned with client expectations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suggested enhancements based on user feedback and analytics, leading to continuous improvement in application performance and user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web solutions for civil IT focusing on planning, bidding, and inspection management, transforming traditional processes into efficient digital workflows that improved project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interactivity while adhering to best practices in web accessibility and usability standards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map out project requirements, ensuring a thorough understanding of functionalities needed for software tailored to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legacy applications written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their performance and aligning them with modern standards by gradually transitioning to newer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initiatives to integrate software solutions with existing civil engineering tools and practices, significantly enhancing productivity for users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retrospectives, contributing to a culture of continuous improvement and learning that uplifted the team's coding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front-end frameworks to keep the team informed and prepared for future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testers to ensure quality deliverables using methodologies such as Agile and Scrum, guaranteeing timely releases of functional features that met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external APIs to incorporate real-time data into applications, enriching the user experience and providing valuable insights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maintain robust databases that supported application functionalities, consistently ensuring data integrity and performance optimization during retrieval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layouts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experience on various devices utilized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guides that assisted non-technical users in navigating and utilizing applications effectively, improving user satisfaction and reducing support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