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designing, coding, and maintaining websites, looking to leverage my skills at National Criminal Defense Group.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ASP.NET, Ruby on Rails,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Tools:</w:t>
      </w:r>
      <w:r w:rsidRPr="003813CA">
        <w:rPr>
          <w:rFonts w:ascii="Arial" w:eastAsia="Century Gothic" w:hAnsi="Arial" w:cs="Arial"/>
          <w:sz w:val="22"/>
          <w:szCs w:val="22"/>
        </w:rPr>
        <w:t xml:space="preserve"> HTML, CSS, SASS/SCSS, LESS,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Version Control (Git), CI/CD,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Docker, AWS, Azure, Kubernetes,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and adaptive websites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on various devices and enhancing user experience through effective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integrate visual design intent, utilizing tools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fast iteration and feedback on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and maintainable code by following industry best practices in web development while enhancing site security and performance; consistently adhered to </w:t>
      </w:r>
      <w:r w:rsidRPr="003813CA">
        <w:rPr>
          <w:rStyle w:val="span"/>
          <w:rFonts w:ascii="Arial" w:eastAsia="Century Gothic" w:hAnsi="Arial" w:cs="Arial"/>
          <w:b/>
          <w:bCs/>
          <w:sz w:val="22"/>
          <w:szCs w:val="22"/>
        </w:rPr>
        <w:t xml:space="preserve">W3C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functionalities integrating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manipulating user data as per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actively participating in Scrum ceremonies, ensuring timely delivery of project milestones and fostering a collaborative team environment to meet stakeholder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all development processes and changes, utilizing tools such as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communication and project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fostering junior developers' growth in best practices and solidifying the team's technical knowledge base across various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technologies, incorporating trends such as </w:t>
      </w:r>
      <w:r w:rsidRPr="003813CA">
        <w:rPr>
          <w:rStyle w:val="span"/>
          <w:rFonts w:ascii="Arial" w:eastAsia="Century Gothic" w:hAnsi="Arial" w:cs="Arial"/>
          <w:b/>
          <w:bCs/>
          <w:sz w:val="22"/>
          <w:szCs w:val="22"/>
        </w:rPr>
        <w:t xml:space="preserve">Progressive Web Apps (PWAs)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Single Page Applications (SPAs)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retention metrics for targeted client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effective troubleshooting and problem-solving support, conducting thorough testing and diagnostics using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browser dev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refactoring and optimization efforts to improve application efficiency and maintainability while reducing technical debt in existing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cybersecurity teams to implement necessary security protocols within web applications, addressing vulnerabilities and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streamlining functionality and expanding application capabilities, exemplified by projects involving payment gateways and social media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and feedback sessions, iterating on designs based on user interactions and requirements to enhance usability and overall product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knowledge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deploying applications across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hosting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activities, dedicating time to study advancements in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technologies relevant to the web development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solutions involving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backend services that powered user interfaces and integrated seamlessly with client platforms while following best coding practices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Civil IT teams to support digital solutions that enhance project management in planning, bidding, and contracting, aligning development efforts with client requirements in the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performed database optimizations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data storage based on project needs and user interactions, supporting backend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application features prioritizing high security and efficient session management within applications, ensuring user data protection through industry-standard security practices and secure coding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releases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deployments and collaborative work within development teams on shared projects while ensuring code quality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in maintaining web applications, utilizing tools for performance monitoring and logging to identify issues proactively and implement effective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and new hires within the team, tailoring curriculum around effective practices in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providing insight into project management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workshops with clients in the construction management field, translating business needs into technical specifications that guided development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automation of development workflows through configuration management tools, improving integration and deployment times while maintaining consistency across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incorporated new </w:t>
      </w:r>
      <w:r w:rsidRPr="003813CA">
        <w:rPr>
          <w:rStyle w:val="span"/>
          <w:rFonts w:ascii="Arial" w:eastAsia="Century Gothic" w:hAnsi="Arial" w:cs="Arial"/>
          <w:b/>
          <w:bCs/>
          <w:sz w:val="22"/>
          <w:szCs w:val="22"/>
        </w:rPr>
        <w:t xml:space="preserve">modern 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including adopting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data-fetching architectures and simplifying development of complex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for web applications including unit tests, integration tests, and user acceptance tests to ensure reliable releases and enhance overall product quality with each iteration.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site analytics to inform ongoing improvements in application design and architecture, adapting to shifting user preferences and industry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