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developer with over 11 years of experience focused on web and mobile applications, emphasizing Back End Development. Proficient in leveraging a broad technology stack including Node.js, Express, and MongoDB to drive project success, enhance performance and deliver high-quality user experiences. Excellent collaborator with a strong commitment to continuous learning and improvement in development methodologies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AWS, Azure, Kubernetes, JIRA,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Jest,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Design, RESTful Services, GraphQL, Microservices,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enabling enhanced data retrieval performance across multiple client projects resulting in improved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develop scalable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that the products met rigorous standards of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RESTful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services, enhancing the application functionalities while ensuring secure data transactions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deployment times and ensured minimal downtime during production transitions, improving the team's overall workflow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code reviews, helping team members adopt best practices for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which improved code quality and maintained a robust versioning system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providing support in projects related to mobile applications, and promoting a culture of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modularity and maintainability in applications while facilitating seamless scaling strategies that are crucial for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Test-driven development was extensively applied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in code releases and significantly reducing the number of bugs in production environments after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detailed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CloudWatch that provided insights into application performance, leading to actionable improvements and better resource management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partaking in daily stand-ups and retrospective meetings that enhanced team communication and improved sprint planning effectiveness and delivery timelines for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application functionality by implementing a wide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with common third-party services, using industry standards to facilitate seamless interactions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business analyses phase, translating customer needs into technical specs to ensure alignment with stakeholders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and stability by implementing OAuth and JWT for authentication and access control, ensuring data integrity and compliance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deployed solutions, aiding users in navigating new systems effectively and ensuring an improved overall experience post-launch.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user experience testing and analytics to refine application features continuously, thus improving user satisfaction rates and application engagement metrics during client reviews.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supporting the civil IT sector focused on project management and construction processes, enhancing platform interoperability, and maximizing efficiency across teams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translated them into technical specifications for the development of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workflows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database, allowing for effective data management and improved performance for inspection reports and contract handling across various organizational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backend services that interfaced smoothly with client-facing applications, enhancing integrated solutions that catered specifically to digital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user-centered solutions for mobile user interfaces that facilitated easy navigation and interaction for contractors using new digital tools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deploy technology solutions that streamlined project oversight processes, ensuring that key performance data was captured accurately and in real-time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developing APIs and web services that enhanced collaboration tools for contractors, supporting better planning and execution of construction projects resulting in higher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through performing unit testing and user acceptance testing, which led to confirmed functionality, clarity, and usability on all civil IT applications released into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innovations by suggesting and implementing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deployment practices and resource utilization on cloud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sense of ownership and accountability amongst team members, encouraging them to embrace individual project roles and promote a shared commitment to project success and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Outlined project milestones and goals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project tracking and ensuring seamless collaboration and communication with stakeholders regarding project status and challenges faced.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shared expertise to enhance team code quality while utilizing a collaborative approach that encouraged continuous improvement and integration of feedback.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