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full-stack development, adept at delivering high-quality web and mobile applications. Expertise in collaborating with cross-functional teams to implement innovative solutions while mentoring junior developers. Strong proficiency in modern frameworks and cloud technologies, ensuring adherence to security and compliance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Ruby,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Node.js, Express.js, Django, Ruby on Rails, ASP.NET, Oracle,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Git,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OAuth 2.0, Microservices, WebSockets,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full-stack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technology strategies with business objectives while enhancing team collaboration on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secure, scalable applications using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while boosting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delivery efficiency and maintaining high code quality through regular testing and deployment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standards and best practices, fostering a culture of continuous learning and improvement within the development team and enhancing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operations teams to gather requirements and deliver solutions tailored to client needs, ensuring alignment with agile development methodologies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providing constructive feedback and debugging assistance while promoting a collective sense of responsibility for software quality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discussions, contributing to the technology strategy and long-term vision of the company's software infrastructure and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communication among cross-functional teams through regular updates and reports, thereby facilitating smooth project execution and timely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coding practices to eliminate technical debt and implement best practices, enhancing the maintainability and scalability of applications under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in applications, enhancing user experience through faster load times and dynamic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an agile environment by effectively prioritizing tasks and managing deliverables in line with stakeholder requirements, ensuring team adaptability to changing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stringent security measures in application development, performing regular security audits and compliance checks to align with regulatory requirements and protect client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project deliverables by directly coding complex modules, reinforcing a hands-on approach to leadership and promoting knowledge transfer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development, staying updated with industry trends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integrating them into current projects to enhance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demonstrate product features and gather feedback, ensuring that development aligns closely with client expectations and driving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applications that streamline project management workflows for civil engineering sectors,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technologies into existing frameworks, enhancing functionalities for clients involved in complex bidding and construction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ensuring successful delivery of project features by contributing technical expertise and engaging in project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manipulations for enhanced application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interfaces, enhancing user interaction in applications focused on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sessions, providing thoughtful solutions to technical challenges while fostering a cooperative team environment focused on resolving issues expediently.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functionality for existing civil IT solutions to accommodate evolving client needs, focusing on flexibility and user-friendly interfaces in application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assurance and application stability through comprehensive testing strategies, employing both automated and manual testing methodologies to validate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project progress regularly with stakeholders, implementing necessary changes and ensuring adherence to project scope and timelines, driving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sessions, helping build a culture of continuous learning within the organization by showcasing best practices and innovative development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on maintaining clean and well-structured code through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 ensuring integration is smooth and efficient.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end-to-end software development life cycle, promoting best software engineering practices, and driving projects from conception through to completion, focusing on quality and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