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Software Engineer with over 11 years of experience in software development, focusing on web and mobile applications. Proven expertise in UI/UX design, modern JavaScript frameworks and a robust understanding of agile methodologies. Adept at collaborating with cross-functional teams to translate user requirements into effective software solutions, enhancing operational performance and usability.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Angular, HTML5, CSS3, JavaScript, TypeScript,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Wireframe, Figma, Sketch, Adobe XD, InVision, Axure, Balsamiq, Photoshop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Confluence, Docker, NPM, Webpack,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Coding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Agile/Scrum, TDD, BEM, Object-Oriented Programming, MVC Pattern, RESTful APIs, Microservices,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MongoDB, PostgreSQL, MySQL, Firebase, NoSQL, Redis,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responsive web applications, efficiently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adherence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for enhanced user interaction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designers and product managers, to define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conducting user research to iteratively refine applications based on feedback and operational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visual design process from concept through final delivery, applying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wireframes, storyboards, and prototypes for various applications, streamlining user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Conceptualized original application features that simplified complex processes and improved overall user experience by implementing industry best practices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effective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usage metrics to provide data-driven insights for design improvements, actively promoting established design guidelines and best practices to the development teams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sessions to gather insights on user needs and expectations, translating this information into actionable design strategies that were incorporated into new development cycles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design standards and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a consistent user experience across different platforms while mentoring junior developers in design implementation and evaluation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presentations of design solutions and milestones to stakeholders, effectively articulating decisions based on user needs, usability studies, and market trends while ensuring alignment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wireframes and design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Balsamiq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presenting these deliverables to stakeholders for approval before development, which streamlined the build process and reduced misunderstandings.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development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flow and responsiveness across applications, ultimately enhancing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planning, retrospectives, and reviews, promoting open communication and supporting continuous adaptation of best practices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engaging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responsive design principles to ensure compatibility across all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and within a team environment to customize software solutions, focusing on improving operational efficiency through effective user interface enhancements and process optimizations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testing techniques and tools to ensure the robustness of applications, minimizing bugs and improving the quality of the user experience through continuous quality assurance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design thinking within the team, focusing on empathetic understanding of user needs to drive application design that resonates well with target users and drives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digital solutions for civil IT projects, including platforms for planning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SQL databases to enhance user engagement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to design and implement user-friendly interfaces for web and mobile applications, focusing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requirements specific to construction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systems by integrating responsive design techniques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user experiences that adapt seamlessly across devices, improving overall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to validate applications against user requirements, delivering high-quality solutions to clients while simultaneously aligning user feedback with technical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ensuring efficient tracking of issues and enhancement requests, thus optimizing collaboration between technical teams and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clients on utilizing the developed software solutions effectively, ensuring smooth transitions to digital workflows and fostering client satisfaction through hands-on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user documentation that detailed the functionality of the digital systems, facilitating better understanding and more effective use among end-users and stakeholders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systems architects to analyze existing legacy systems, defining modernization strategies that incorporate newer technologies while ensuring compliance with industry specifications and government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and established data protection protocols within applications that handle sensitive civil engineering data, ensuring adherence to guidelines while fostering user trust and reliability in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cross-departmental teams to incorporate feedback from end-users and project stakeholders into application designs, driving enhancements that are aligned with user needs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digital contracting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 management while working closely with UI designers to craft efficient user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launch of several projects by supporting full software development life cycle (SDLC) processes, emphasizing iterative design and rapid prototyping to adapt to changing client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