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 focusing on web and mobile applications. Proven expertise in C, Linux, and Windows environments, along with strong problem-solving and debugging skills. Adept in developing features, and enhancing IoT products, while collaborating effectively with cross-functional teams. Seeking to leverage my technical abilities and experience in a fast-paced and innovative environment that values quality and creativity.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Debian, Ubuntu, RedHat, Android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Jenkins, Git, Autotools, CMake, Coverity, Valgrind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POSIX, OpenWRT, Buildroot, Yocto, React,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IoT Core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features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deviceWISE 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 and ensured high-quality software delivery through code reviews and effective collaboration with project managers and engineers to meet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debugging, testing, and troubleshooting on multiple operating systems to enhance runtime performance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solutions that reduced error rates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and design sessions for new solutions, leading to innovative developments that aligned with client requirements and leveraged the latest industry technologies for better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coding and debugging, nurturing a culture of continuous learning and knowledge sharing within the engineering team to maintain a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and maintained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deviceWISE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packages and drivers, ensuring compatibility with a wide range of IoT devices and maintaining service integrity across multiple client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support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teams, directly contributing to customer satisfaction by providing essential technical insights and timely solutions to complex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sprints, streamlining processes, improving team productivity, and resulting in a 20% increase in deployment efficiency through effective time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versions and release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workflows that increased team collaboration and minimized conflicts during development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software quality assurance processes and constructively identified areas for optimization in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according to industry best practices, ensuring that team deliverables met high standards of quality, reliability, and maintainability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new features and product enhancements, facilitating knowledge transfer and operational continuity within the team during product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Managers during product iterations to ensure that all objectives were met successfully and any risks were mitigated for timely delivery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application support analysis for both new and existing applications, presenting innovative solutions that assisted in overcoming challenges faced by business units in utilizing tech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issues escalated by customer support, providing effective solutions and technical explanations that empowered clients and enhanced user experience across company's IoT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and optimized existing build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efficiency and accuracy of development workflows for multiple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civil and transportation management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planning and management process that improved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debugging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products tailored for the civil IT sector, aiding in the transition from traditional paper-based systems to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troubleshooting and problem-solving sessions aimed at enhancing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user satisfaction and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quality in software design and implementation practices while collaborating with technical teams to deliver on project milestones within sector-specific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existing features and functionalities in civil engineering applications, ensuring seamless integration with external APIs and compliance with regulation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development cycle for critical applications, contributing to end-user satisfaction by addressing client-specific needs within transportation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 initiatives aimed at promoting best practices in software development, advocating for efficient coding standards and process improvements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engagement sessions by providing technical insights during product demonstrations, fostering strong relationships with stakeholders to align project goals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approaches to analyze user feedback, facilitating the continuous enhancement of civil software solutions and ensuring alignment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functionalities based on agile methodologies, allowing for iterative development cycles tailored to rapidly changing client requirements and technological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