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web and mobile application development. Proficient in Telerik technologies and a wide array of programming languages and frameworks. Proven expertise in collaborating across teams to create innovative software solutions that enhance user experience and meet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TypeScript, SQL, Razor,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Telerik, ASP.NET, React, Angular, jQuery, Bootstrap, Xamarin,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Azure, Docker, Jira, Postman, AWS,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Oracle,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Test-Driven Development,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user-centric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Telerik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enhancing responsiveness and interactivity in line with modern UX/UI design practices to enhance user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software requirements and translate them into highly functional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 of legacy applications by incorporating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refactoring inefficient code, significantly improving performance and maintainability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concept and design through implementation and deployment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timely delivery of high-quality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Xamarin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iOS and Android, streamlining deployment strategies and improving mobile user experience through adaptive design principles and performance optimization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to ensure adherence to coding standards and best practices, resulting in enhanced software quality and a strong culture of collaboration among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processes and significantly reduced errors during releases, allowing for more efficient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and mentoring to junior developers, fostering a culture of continuous learning and professional development within the team and ensuring high standards of programming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debugging of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tools to enhance functionality and reduce response times, thus improving overall application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facilitate easier data management and increase the capabilities of web applications, ensuring seamless connectivity and functionality across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technical solutions that meet project specifications, ensuring alignment with business objectives and enhancing client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emerging technologies and trends in software development, adapting best practices into ongoing projects and ensuring competitive advantage in delivering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management to maintain code quality and facilitate collaborative development processes, improving team productivity and project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interpreted designs and requirements from project managers to translate complex technical concepts into practical applications, ensuring accurate implementation in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cybersecurity throughout the software development lifecycle to protect sensitive information and reinforce app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web-based applications for the civil IT sector,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and improve interaction with governmental compliance tools and contracting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in the civil engineering sector to understand their digital needs, developing tailored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bidding and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a digital paperless contracting solution that replaced traditional document management procedures, significantly reducing processing time through effective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scripts.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store, retrieve, and manipulate project-related data, ensuring accuracy and accessibility for users involved in construction planning and inspection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Scrum teams to design and implement new features for existing applications,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management while adapting to software updates and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procedures to identify and resolve bugs before deployment, enhancing application reliability and usability in a multi-user environment common in construction management situations.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outlining workflows, technical specifications, and user guides for new applications, facilitating easier onboarding for users and maintainers of the systems created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ensure alignment of technology initiatives with business goals, focusing on enhancing digital capabilities within the civil engineering industry for future-proofing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with external data sources to populate applications with real-time information, thus creating dynamic and data-driven interfaces that support users’ decision-making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users through feedback sessions to understand application usability and workflow enhancements, leading to iterative improvements that heightened user satisfaction and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analyzing user interaction data and making data-driven decisions to refine user experience, thereby supporting overarching business and technical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sessions for end users on new software functionalities, utilizing engaging and informative methods to enhance user competency and foster positive interactions with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