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Systems Engineer with over 11 years of experience in software development and systems integration, focusing on web and mobile applications. Proven expertise in Linux, cloud services, and DevSecOps technologies. Highly adept at collaborating within Scaled Agile Framework scrum teams to deliver complex software solutions that meet stringent security and performance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Bash, PowerShell,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Spring, .NET,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GitLab, Jira, Confluence, Docker, CI/CD,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PostgreSQL, MySQL, MongoDB, SQLite, Microsoft SQL Server,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IBM Cloud, CloudFormation, OpenShift, CloudWatch, CloudTrail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complex software systems in a mainly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ensuring high levels of performance, security, and maintainability by following best engineering practices and implementing rigorous code reviews and testing procedures.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participating actively in sprint planning and retrospective meetings to refine processes and improve overall team productivity and output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for easier deployment and scaling, significantly enhancing the infrastructure's resilience and flexibility in responding to customer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cloud resources efficiently, automating provisioning processes and maintaining configuration consistency across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integrating security checkpoints within the continuous integration and continuous deployment workflows, enhancing the security posture of all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 collaborative development environment by managing code changes and facilitating smooth integration among diverse developer contributions.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 APIs and microservices that facilitate seamless integration with various internal and external systems, optimizing the efficiency of transactional processes and data exchanges.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manage backlog effectively, enhancing communication and collaboration among developers, project managers,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troubleshooting and optimization of deployed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proactive resolution of issues and improved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code best practices and system integration activities, fostering a collaborative environment that emphasizes knowledge sharing and skill development for team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evaluating their potential application to improve existing systems and develop innovative solutions for complex problems.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story breakdown and estimation within sprint cycles, ensuring functionalities aligned closely with stakeholder requirements and adhering to project timelines and quality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security teams to ensure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 security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including supporting preparations for audits and assessments for ongoing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management tasks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data storage strategies in alignment with application requirements and operational efficiency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documentation practices for system configuration procedures and operational activities, ensuring knowledge transfer and improving ease of onboarding new personnel.</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full-stack solutions for applications tailored to civil IT projects, enhancing usability and integration of systems for planning,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ensuring dynamic user interfaces that improved user engagement and satisfaction in project management tools for construction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deployment practices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updates and reducing deployment times while maintaining a strong focus on application stability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reliable data management and retrieval for civil engineering applications, improving decision-making capabilities and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sessions with project stakeholders to gather requirements and devise innovative solutions, facilitating clear understanding and alignment to business needs in civil IT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database design and management, ensuring robust and scalable solutions that support high availability and performance in project-related applications, vital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legacy systems to modern architectures, applying sound engineering principles to ensure that integrations were efficient, effective, and met evolving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integrated solutions, ensuring ease of deployment and consistency across different testing and production environments while improving resource allocation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user documentation and training materials for new features, enabling quicker user onboarding and enhancing overall user understanding of complex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existing applications to cloud environments,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increase accessibility, reduce infrastructure costs, and align with organizational digital transformation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compliance and quality assurance teams to ensure deliverables met regulatory standards and project specifications, reinforcing the team’s commitment to excellence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testing and quality assurance on integrated solutions, utilizing both automated and manual testing approaches to ensure software integrity and functionality before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