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Proven leadership in Agile environments, proficient in modern tech stacks including Node.js, Angular, and cloud services. Committed to delivering high-quality solutions through collaboration and ethical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C#, Python, Java,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AngularJS, Angular.io, Bootstrap, jQuery, React, Hapi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Cosmos DB, SQL Server, PostgreSQL, Cassandra,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NPM, Webpack, Gulp, Azure DevOps, JUnit,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Platform, Heroku, Firebase, Terraform, OpenShift,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AI Tools, Git, Bitbucket, JIRA, Scrum, GraphQL, RESTful APIs, HTML/CSS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and technical direction in the design and development of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communication between product management and engineering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performance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best practices and delivering exceptional user experiences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modern software practices, including effective code reviews and introducing frameworks that align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team productivity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processes, significantly enhancing application performance and reliability without compromising on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conducting root cause analysis and debugging of complex systemic software defects, utilizing advanced tools and techniques for profiling applications effectively under pressure.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execute project objectives, ensuring all project requirements were fully met while maintaining alignment with organizational goals through regular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platform scalability initiatives by assessing under-performing components and recommending optimization strategies,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flexible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practices, ensuring streamlined development workflows and increasing deployment efficiency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processes, developing unit and integration tests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functionality before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protect sensitive data, including personal health information, ensuring compliance with the company's ethics and legal standards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AI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efficiency of software development processes, streamlining workflows and enhancing productivity during development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technical requirements and translated them into functional specifications, ensuring clarity and understanding among team members and stakeholders for seamless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emerging technologies and frameworks to foster a culture of continuous learning and professional development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 seamless communication between front-end and back-end services, adhering to architectural standards while supporting high-volume transaction processing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system improvements in detail to ensure knowledge transfer across teams, contributing to a comprehensive technical knowledge base for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planning and construction management in the Civil IT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and integrated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and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seamless user experience, particularly in areas like bidding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lifecycle, including requirements gathering, system design, coding, testing, and implementation while focusing on client-centric solutions for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to ensure high performance and reliability, integrating user feedback into the continuous improvement process during development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paperless contracting solutions that streamlined communication and documentation processes, enhancing collaboration among project stakeholders and improving project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users to define requirements and translate them into functional specifications, ensuring that all digital tools met operational needs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system maintenance and updates on existing applications,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operational continuity and application stability across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mentoring for junior developers, promoting best practices in software development and fostering a collaborative team environment focused on quality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software development, ensuring code integrity and streamlined team workflows throughout software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stakeholders for integration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disparate systems and enhance the overall functionality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enhanced team performance through effective communication, retrospectives, and planning sessions, contributing to a positive collaborative atmosphere.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deliver complex project requirements on time by applying adaptive approaches to problem-solving and fostering open lines of communication with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