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software solutions, specifically in web and mobile applications. Proficient in modern AI/ML technologies, GenAI techniques, and software design principles. Adept at leading cross-functional teams to deliver projects that enhance business operations and customer satisfaction, with a strong focus on innovation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Natural Language Toolkit (NLTK)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Agile Methodologies,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Apache Kafka,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BigQuery, Cloud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complex business problems that align with the goals of Google Cloud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teams through the development cycle,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fostering collaboration to ensure deliverables meet or exceed client expectations in a high-stakes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AI-driven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cutting-edge machine learning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ML infrastructure by optimizing data processing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efficiency during the model training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engineers, providing guidance on software design best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strategies for scalable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alignment across multiple teams to ensure coherent progress on shared goals, utilizing project management tools and effective communication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deployment of machine learning products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and manage end-to-end workflows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performance tuning of large-scale software systems,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adopting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in product development, ensuring the integration of innovative features that cater to evolving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architecture strategies that promote efficient storage and retrieval processes, incorporating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based on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trends to inform the development of products that are not only functional but also push the boundaries of technology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the product lifecycle from conception to launch, ensuring that software solutions align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objectives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 measurable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documentation to ensure maintainability and ease of use for internal and external stakeholders, contributing to team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requirements, translating business needs into technical solutions that leverage advanced technologies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workflows, significantly improving operational capabilities and reducing overhead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streamlined digital planning and bidding processes for construction projects, enhancing efficiency and improving user experience across various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end-to-end project management solutions in the civil IT domain, focusing on inspection and contract management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agile workflow to enhance project development processes, ensuring timely delivery of software products while maintaining high quality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enterprise applications, providing robust and scalable backend solutions for client needs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testing and launching of software products, employing unit tests and performance evaluations to ensure reliability and usability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enhancements of software architecture, applying both user-centered design principles and coding best practices to improve overall user experience and product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stakeholders to ensure software solutions meet specific client needs and industry standards, adapting features as necessary based on feedback received.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technical functionalities with business objectives to aid in client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for better performance and integration with modern web technologies, increasing operational capabilities and user satisfaction levels across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users and clients, troubleshooting software issues and implementing solutions that significantly reduced downtime and improved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for new users, guiding them through the functionalities of the software systems developed, thus enhancing user adoption and overall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data analytics features within software solutions,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to end-users for better decision-making.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