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robust web and mobile applications. Proven expertise in React, TypeScript, and JavaScript with a strong focus on architecting scalable user experiences. Adept at mentoring engineering talent and collaborating across teams to drive project success and improve delivery timelines. Passionate about utilizing technology to enhance patient onboarding processes in mental healthcare.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JavaScript, Next.js, GraphQL, Redux, Vue.js,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MongoDB, PostgreSQL, AWS, Kafka, Docker, API Development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WebPack, Visual Studio Code, Figma, Storyblok, Postman,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Performance:</w:t>
      </w:r>
      <w:r w:rsidRPr="003813CA">
        <w:rPr>
          <w:rFonts w:ascii="Arial" w:eastAsia="Century Gothic" w:hAnsi="Arial" w:cs="Arial"/>
          <w:sz w:val="22"/>
          <w:szCs w:val="22"/>
        </w:rPr>
        <w:t xml:space="preserve"> Google Analytics, New Relic, Sentry, ElasticSearch, Prometheus, Grafana, CI/CD, On-call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Best Practices:</w:t>
      </w:r>
      <w:r w:rsidRPr="003813CA">
        <w:rPr>
          <w:rFonts w:ascii="Arial" w:eastAsia="Century Gothic" w:hAnsi="Arial" w:cs="Arial"/>
          <w:sz w:val="22"/>
          <w:szCs w:val="22"/>
        </w:rPr>
        <w:t xml:space="preserve"> Agile Methodologies, Code Reviews, Design Patterns, Microservices Architecture, Component Libraries, Accessibility Standards, Responsive Design, Test-Driven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architecture of core patient onboarding systems, driving improvements in both functionality and user experience, while ensuring code maintainability and performance alignment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engineers, providing guidance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while fostering a culture of continuous learning and improvement through code review processes and collaborative discussions.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designers, translating user requirements into technical specifications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enhance user engagement during the registration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reusable components and shared libraries to optimize code efficiency in patient onboarding applications, significantly reducing technical debt and improving the software delivery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funnel-driven user experiences for the onboarding process, utilizing advanced state management and data flow techniques to ensure data integrity and user satisfaction during registration.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techniques within the frontend architecture, resulting in enhanced loading speeds and application stability for critical onboarding paths across various devices and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streamline backend workflows and integrate APIs, ensuring a consistent experience between frontend and backend systems, enhancing overall responsiveness of the onboarding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exploratory testing and gathered user feedback on newly deployed features, leveraging insights to inform future iterations and improvements of the onboarding application, driving higher user satisfaction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data-fetching efficiencies, significantly improving the responsiveness of user interfaces while simplifying the complexity of data requests from backend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scalable applications, aiding in the seamless execution of onboarding tasks under varying user loads and ensuring high availability of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patterns for SEO optimization within the onboarding funnel using best practices for meta tags and structured data, enhancing search visibility and organic traffic for patient-related content.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Agile environment, participating in sprint planning and retrospectives while ensuring alignment of technical strategies with broader product goals to improve team performance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critical production issues and provided timely solutions during on-call rotations, showcasing strong analytical abilities and a proactive approach to emerging challenges in real-time.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contributed to team stand-ups and documentation, articulating technical challenges and solutions to surge group knowledge sharing and collective problem-solving within the engineering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accessibility and performance standards, leading initiatives to elevate overall user experience across platforms and ensuring compliance with established guidelines.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front-end applications for digital solutions in civil IT,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streamline construction management workflows and enable effective project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user-centered design principles to create intuitive interfaces for inspecting projects and managing bids, optimizing the paperless contracting process for smoother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gather technical requirements and translate them into functional specifications, supporting the needs of clients in the civil IT sector with clear communication and diligent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full-stack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of backend services with responsive user interfaces, meeting the demand for real-time data visibility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end-to-end development lifecycle through Agile methodologies, ensuring successful delivery of project milestones and high-quality software releases within set timeframes and resource constraints.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existing applications and improve user interaction, while bringing innovative features that contribute to overall project efficiency and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to evaluate code quality and adherence to engineering standards, fostering a culture of excellence and continuous improvement within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technologies pertinent to civil IT to recommend improvements and innovative approaches that align with the company’s strategic goals and direction for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team best practices and guidelines for coding, testing, and deployment, significantly enhancing project workflows and reducing time-to-market for client product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for performance and scalability, incorporating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better deployment processes and service reliability in critical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software solutions, ensuring the delivered products met user expectations and adhered to industry standards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junior developers on the principles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Object-Oriented Programming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for web application development, empowering them with the necessary skills to excel within their roles.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