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over 11 years of experience in developing web and mobile applications. Proven expertise in Marketing Technology, CRM Integration, and Data Pipelines using industry-standard tools. Adept at optimizing marketing automation workflows to enhance customer engagement and drive business growth.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SQL, AMPscript, Python, Java, HTML/CSS, TypeScript,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Data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Salesforce Marketing Cloud, AWS, Snowflake, Azure, Google Cloud Platform, Heroku, Firebase, PostgreSQL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Marketing &amp; Automation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HubSpot, Marketo, Pardot, Mailchimp, Optimizely, Klaviyo, SendGrid, Campaign Monitor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Docker, Kubernetes, Terraform, CircleCI, Bitbucket,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Integration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SOAP APIs, GraphQL, Webhooks, ETL, JSON, XML, Apache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Analytics &amp; Reporting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Tableau, Google Analytics, Looker, Domo, Qlik, Power BI, Adobe Analytics, Mixpanel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 Marketing 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AMPscript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highly personalized customer journeys for optimized lifecycle marketing across email and SMS channels.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scalable and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marketing automation workflows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implementing dynamic messaging strategies and segmenting audiences, ultimately enhancing customer engagement and conversion rates on key campaigns.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teams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 CRM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Marketing 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real-time data synchronization and customer engagement across multiple platforms and campaigns.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APIs and event-driven architectures enabling seamless integration of marketing technology solutions with external platforms and internal business systems, driving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customer data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 models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supporting analytics and reporting frameworks to measure campaign effectiveness and customer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CI/CD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deployment and supported the scalability of marketing automation solutions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tier 2/3 support for marketing infrastructures, troubleshooting issues related to customer journeys and automation workflows while ensuring optimal platform reliability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Enforced data privacy best practices and compliance standards within automated marketing communications, ensuring adherence to legal requirements affecting customer privacy and communication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dashboards and reports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visualize campaign performance metrics and provide actionable insights to marketing teams, promoting data-driven decision-making for ongoing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meetings to translate business requirements into scalable technical solutions, ensuring alignment among Marketing, CRM, Data Engineering, and Analytics teams for successful project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iterative testing, feedback loops, and enhancements in response to analytics insights, ensuring marketing solutions were continuously improved for effectiveness and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system architecture, integration processes, and operational guidelines to ensure operational consistency and provide onboarding materials for new team members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discussions that shaped the long-term marketing technology strategy, providing input based on technical insights and future industry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dynamic and reusable email templates and landing pages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HTML/CSS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development for future campaigns while maintaining brand consistency and responsiveness across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collaborative workshops with vendors and external partners to enhance the platform capabilities and incorporate the latest trends in marketing technology and customer engagement.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digital solutions for planning, bidding, and construction management processes in the civil engineering sector,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 to streamline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tailored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CRM integrations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various marketing automation systems, optimizing workflows and ensuring effective communication channels for prospective clients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digital transformation initiatives at Infotech by designing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marketing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platforms that improved data accessibility and user engagement across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gather requirements and translate insights into effective technical specifications, enhancing overall project success 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develop user interfaces for project management tools, ensuring they were intuitive and aligned with user feedback for best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deployment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integrating existing systems with new technologies to promote operational efficiency across project workflows and client interactions.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management techniques to maintain prospect and customer data integrity, enhancing data-driven decision-making processes in project planning and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workshops to analyze and ascertain client requirements, ensuring the implementation of appropriate technology solutions that aligned with the client's objectives and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team members in best practices for web development and project management, fostering a collaborative and professional environment focused on delivering exceptional service.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analytical tools to provide insights on project progress and client engagement, enabling stakeholders to make informed decisions based on real-time data.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multiple project components simultaneously, demonstrating strong organizational skills and adaptability in fast-paced development environments while delivering consistent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testing on developed applications, resolving any identified issues and ensuring that project outcomes met quality standards and client expectations.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