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innovative software engineer with over 11 years of experience specializing in web and mobile application development. Proven track record in designing scalable systems using modern technologies, mentoring teams, and driving technical direction in complex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Kotlin, Python, Go, JavaScript,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Vue.js, Angular, Bootstrap, Sass, Tailwind CSS,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Spring Boot, Django, Flask, Express.js, ASP.NET, Ruby on Rails,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PostgreSQL, MySQL, MongoDB, Cassandra,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Natural Language Processing, ML Algorithms, Data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a scalable cloud-based application facilitating personalized, data-driven care for pregnant individuals, effectively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and ensuring adherence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adopting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sessions that promoted collaboration and shared knowledge, improving team efficiency in delivering high-impact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distributed systems capable of processing large volumes of data,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to maximize system scalability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that enhanced clinician efficiency, employing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back-end, streamlining care delivery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providing constructive feedback aimed at elevating code quality and fostering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improvement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clinical teams to align technology initiatives with business goals, utilizing effective stakeholder management and communication strategies to ensure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cutting-edge technologies into the existing stack, including NLP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to advance functionalities within our virtual care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onboarded new team members, sharing insights on technology stacks while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innovation by advocating for the adoption of emerging technologies, leading prototypes and experiments to assess their potential application within existing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design comprehensive test strategies and resolve critical bugs, ensuring robust overall performance and reliability of health care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metrics and KPIs for project success, using data-driven decision-making to guide technical direction and optimize system performance based on organization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high-level architectural discussions and contributed to shaping the technical roadmap, aligning projects with clinical needs and evolving healthcare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performance benchmarks for various components, continually fine-tuning and optimizing for performance and stability while conducting routine system diagnostics.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ensure product features met user requirements, leveraging methodologies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user-centered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translate user needs into actionable technical specifications.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project workflows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addressing the unique challenges presented in constructions management and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cross-functional team environment to define and implement innovative software solutions for construction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handle diverse data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pace of successful code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communicated with stakeholders to gather project requirements, translating them into actionable tasks while ensuring alignment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timelines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development, leading to improved team performance in delivering solutions that met industry standards in civil engineering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and integration test plans to ensure system reliability and performance,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test coverage.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front-end and back-end systems, enhancing the overall user experience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a proof of concept, showcasing the potential for predictive analytics in project bidding processes, expanding application value in civil IT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database design and optimization, enhancing data retrieval processes and ensuring data integrity within applications used for planning and bidding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software applications adhering to federal regulations and compliance standards, focusing on data privacy as it relates to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refined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team's workflow, resulting in improved sprint deliveries and increased stakeholder satisfaction due to timely release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feedback loops with users and stakeholders to refine the applications, utilizing this information to enhance functionality targeted to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