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Motivated and adaptable software engineer with over 11 years of experience in developing scalable web and mobile applications using a diverse technical stack. Proven expertise in backend services, Java, Kubernetes, and AWS, with a strong foundation in collaborative agility and cross-functional teamwork. Committed to delivering high-quality, efficient software solutions, leveraging advanced data management techniques and innovative problem-solving skills.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Python, Scala, JavaScript, TypeScript, Golang,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 Boot, Apache Druid, Apache Kafka, Apache Flink, React, Node.js, jQuery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Google Cloud Platform, Microsoft Azure, Kubernetes, Helm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Elasticsearch, Cassandra, Hadoop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&amp; DevOps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Git, Jenkins, Travis CI, Maven, Gradle, Terraform, JIRA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Other Technologies &amp; Concepts: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APIs, Microservices, Agile Methodologies, Continuous Integration, Observability, GraphQL, Serverless Architecture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and maintained robust backend micro-services and software components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performance optimization and code reusability to enhance customer-facing applications powered by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Druid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design, development, and integration of enterprise-level features, ensuring seamless coordination with product management, UX design, and frontend/backend engineering teams to deliver high-impact software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 orchestration while deploying scalable applications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system resilience and availability through robust CI/CD pipelines and infrastructure as code.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executed strategies for database interactions, optimizing data storage and retrieval processes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improved performance and reduced latency for user queries.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 an Agile environment to implement user requirements and accelerate delivery timelines while ensuring adherence to coding standards and project specifications.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significantly to the evolution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Druid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features, facilitating the integration of advanced features for data management and analysis to enhance customer satisfaction and retention.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production support activities, being on-call to troubleshoot and resolve critical issues effectively, ensuring minimal downtime and operational impact on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knowledge-sharing workshops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Kafka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integration and streaming technologies, fostering team growth and enhancing project delivery capabilities within the Applications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comprehensive monitoring and alerting solutions for production applications utilizing observability tools, contributing to preemptive identification of performance bottlenecks and application failures.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QA teams to establish testing frameworks, enabling the swift identification and resolution of bugs to maintain high standards of software quality and functionality.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security teams to ensure that deployed applications were compliant with industry security standards, enhancing overall system integrity and user trust.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documentation to facilitate ongoing maintenance and future enhancements of software components, reflecting best practices for both internal and external stakeholders.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user-centric features and robust APIs, ensuring effective integration with leading observability technologies while enhancing the overall product experience for users.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open-source contributions, collaborating with the engineering community to improve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Druid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performance and functionality while promoting best practices in database management.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mentored junior engineers, fostering a culture of learning and innovation while enhancing team productivity and resilience through shared knowledge. 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digital solutions for civil IT projects, focusing on construction management and inspection processes that leveraged effective data management methodologies to improve operational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develop robust backend services that provided essential functionalities for various customer-facing applications, significantly enhancing user engagement and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relational databases, using SQL-based solutions combined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efficient data handling for digital solutions in civil engineering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cross-disciplinary teams to facilitate smooth transitions from project initiation through delivery, emphasizing integrity and transparency in project management processes and methodologies.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CI/CD practices into the development lifecycle, utilizing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seamless deployments, ensuring comprehensive system testing and quality assurance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code reviews and participated in Agile sprint planning sessions, providing valuable insights and fostering team collaboration in achieving project deadlines and deliverables.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RESTful APIs for various applications, ensuring efficient communication between client and server, while focusing on scalability and performance optimization in service delivery.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involved in the modernization of legacy systems by incorporating modern frameworks, enhancing user experiences and system performance across all digital platforms within the organization.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extensive testing and optimization of solutions, ensuring reliability and performance during peak usage periods, which contributed to overall client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best practices in software development through code quality metrics and adherence to clean code principles, positively impacting team cohesion and software maintainability.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client interactions, gathering requirements and crafting technical solutions that met specific customer needs, transforming business processes while providing innovative digital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compliance with industry standards and best practices in software development, enhancing system security and reliability in every project undertaken.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