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specializing in web and mobile applications. Proficient in championing code quality, scalable architecture, and mentoring teams while driving product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Node.js, NestJS, Express.js, Redux,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AWS, Azure, Google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the Allē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and user-friendly web applications that enhance customer experience in the aesthetics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teams to transform client requirements into high-fidelity technical specifications,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development processes and improve team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reusability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large-scale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across the codebase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robust application that meets industry standards for quality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deployment efficiency and improved system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data communication between front-end applications and backend services, ensuring seamless integration and data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Launched key features for the Allē platform, focusing on real-time data processing and user engagement metrics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 Client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architectural discussions to promote a culture of learning and improvement among peers, fostering a collaborative team environment that valued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that aligned technical goals with business objectives, leading initiatives that contributed to overall company growth and market expansion.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performance, significantly reducing load times and enhancing user satisfaction on both web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technical concepts to non-technical stakeholders, ensuring clear understanding and alignment on project goals, timelines,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developed systems,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ease of use and integration for other teams and external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emerging technologies and industry trends, proactively integrating them into the development process to maintain a competitive edge in fast-evolving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and positive team culture, establishing clear pathways for feedback and professional growth by organizing workshops and knowledge-sharing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cross-functional teamwork by collaborating with UX/UI designers, ensuring that user experience principles drove software development efforts at every stage.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engineering applications, focusing on the integration of advanced technological solutions to improve project management efficiency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design backend systems that supported effective bidding processes and enhanced construction management tools for clients in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refine product requirements and ensure successful implementation of software solutions tailored to client needs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analyze project data effectively, driving data-informed decision-making processes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interfaced with client-facing applications, significantly improving the process of contractor engagement and project tracking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coding practices among team members through proactive mentoring and conducting technical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relevant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the continuous improvement of team workflows, focusing on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a high standard of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third-party APIs into software applications, such as GIS data services that provided enhanced geographical insights into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effectively, facilitating sprints and iterations to deliver responsive solutions addressing evolving client needs and industry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responsive and intuitive applications for end-users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thorough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team to improve application performance and resource management of digital tools for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efforts to gather client feedback and iterate on software features, refining tools based on user experience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