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developing high-performance web and mobile applications. Proficient in designing and operating distributed backend systems, leveraging modern software engineering practices while fostering cross-functional 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Go, Rust, Java,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Spring Boot, Django, NestJS,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Datadog, ELK Stack,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CI/CD, CircleCI, Terraform, AWS, GCP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design sessions to define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platform primitives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cater to customer needs, ensuring high availability and seamless integration of distributed systems for optimal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multi-tenant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focused on scaling API services to support simultaneous integrations of various AI agents across multiple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innovate on data models and workflows, enhancing user interactions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artifact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 the CI/CD processes,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leading to improved deployment efficiency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observability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performance metrics, facilitating quick detection and resolution of production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strategies for incident response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postmortem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analyses, increasing system reliability and establishing a proactive approach to production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software design patterns and system architecture, fostering an environment of continuous learning and high standards of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SLOs and capacity planning models to ensure system scalability, focusing on optimizing resource utilization and minimizing operational costs for long-term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establish technical standards for operability, security, and testing procedures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maintain consistency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major cross-team initiatives, leading efforts that involved stakeholders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runtime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align product features with strategic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control plane infrastructure by introducing modern data governance frameworks, improving efficiency and security across the lifecycle management of APIs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collaborative design reviews to raise architectural standards, ensuring the robustness and maintainability of the systems being developed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team discussions to drive consensus on key decisions, leveraging strong interpersonal communication skills to effectively articulate complex technical concepts to non-technical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real-time logging and tracing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visibility into system operations and leading to more informed decision-making during critical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emerging technologies relevant to backend performance, collaborating on proof-of-concepts that enhanced the existing platform capabilities and ensured future-readiness.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solutions for civil IT applications focusing on digital project management tools,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web frameworks and ensuring compliance with industry standards and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to streamline processes in construction management, enhancing data accessibility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project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an agile-based platform for construction inspection and management,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ensuring seamless data flow between systems and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to improve modularity and resilience of applications, managing service interactions and data consistency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system maintenance and optimizations for production environments, ensuring minimal downtime and high availability while supporting a robust incident management system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application deployment in cloud environments,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to facilitate efficient scaling of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standard operating procedures around CI/CD processes in civil IT projects to streamline software releases and improve the overall quality of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sessions and documentation for new technologies adopted by the team, educating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data modeling and software design principles within civil engineering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to gather requirements and feedback for iterative development of project management applications, refining solutions that addressed critical business needs and system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queries and reports to analyze real-time project data,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searching through large datasets effectively and providing actionable insights to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quality assurance practices by implementing automated testing frameworks in the development cycle, enhancing software reliability while reducing the time spent during manual testing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current trends in civil IT solutions, proactively seeking out educational opportunities to enhance software architecture strategies and best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