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experience in software development, focusing on web and mobile applications. Proficient in architecting scalable, cloud-based solutions using C#, .NET Core, and Azure/AWS. Skilled in optimizing performance, developing microservices, and driving innovation through extensive collaborations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React, Entity Framework,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Jest, Selenium, MSTest,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Microservices, SOA, Performance Tuning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scalable cloud-based enterprise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performance and ensured compliance with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running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implemented effective load balancing and monitoring strategies to enhance application responsiveness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during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sprints, regularly engaging in planning sessions and retrospectives to refine product features and enhance team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test strategies,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robust application quality and performance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tuning of multi-threaded applications, utilizing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to resolve resource contention and optimize resource utilization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product requirements into detailed design specifications and transformed those specifications into maintainable code, maintaining high standards for code review and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research on emerging technologies, containerization practices, and cloud-native solutions to innovate and improve core project methodologies and practices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of complex production issues, developing proactive measures to mitigate risks and improve overall system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documentation of processes and technologies, ensuring that best practices and procedures are clearly communicated to stakeholders and new team members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communication and streamline project management across distributed teams, significantly enhancing productivity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front-end and back-end systems while ensuring robust data capture and retrieval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achieving enhanced operation capabilities and scalable infrastructure for future growth and innovation while ensuring minimal impact on ongoing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guiding them in the best practices of software development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enhancing their ability to contribute effectively to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state-of-the-art technologies for potential implementation, leading detailed feasibility studies and thereby informing strategic decisions regarding technology adoption and project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continuous improvement by actively sharing knowledge and insights about best practices in software engineering and emerging technologies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construction management sector, enhancing efficiency in planning, bidding, and inspection through tailored software solutions that streamlined processes and reduced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technologies within the existing IT architecture,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accessibility and collaboration across project stakeholders while ensuring the highest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software development processes, resulting in the timely and effective delivery of project milestones, demonstrating adaptability to evolving project scopes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integrate user feedback into software solutions, leveraging insights from client-facing roles to enhance product features that meet complex civil IT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regular code reviews and optimization, employing industry-standard techniques for performance tuning, resource allocation, and effective error handling in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performance, including procedures and performance-tuning tasks to support the execution of high-quality complex queries for reporting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external stakeholders to define requirements, ensuring software features aligned with user expectations while demonstrating exceptional communication and coordination skills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staff on emerging technologies and tools relevant to software development, ensuring knowledge transfer and skill enhancement within the organization to maintain a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of software builds, closely monitoring application deployments to prevent downtime and ensure seamless updates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for legacy systems, identifying opportunities for upgrade and recommending migration strategies that leveraged cloud-based solutions for enhanced reliability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industry frameworks to validate software functionality and maintain quality standards in all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seminars and workshops to remain current with trends and advancements in civil IT solutions, thereby bringing innovative ideas back to the team for consideration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