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professional with over 11 years of experience in software development, specializing in web and mobile applications. Expertise in big data, ML, and AI technologies with a solid pre-sales background.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Scala, R, SQL, JavaScript,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Kafka, NoSQL, Cassandra, MongoDB, HBase, Hive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Databricks, TensorFlow, PyTorch, Anaconda, Spark MLlib, airflow, XGBoost,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Spring, Node.js,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Jenkins,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clients in the Retail and CPG sectors through the pre-sales technical process, guiding them to adopt innovative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data-driven decision 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that address complex customer needs in the Retail and CPG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present proofs of concept, showcasing the capabilities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its impact on business transformation.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 and team members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adoption, ensuring a comprehensive understanding of contemporary trends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technical discussions and strategy alignment with major clients, driving deeper engagement and adoption of big data solutions in enterprise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programming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custom solutions that integrated with existing client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production data systems, ensuring they evolve to meet the changing requirements of complex customer environments and maximize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technical communication between the sales and technical teams, enhancing understanding of the product features and improving overall sales process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of data-related workflows, identifying opportunities for automation and efficiencies through the strategic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insightful reports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 visualization tools to communicate findings and recommendations to clients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client relationships by providing ongoing technical support and training, promoting the value of continuous improvement and agile methodologies in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MPP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support real-time analytics and improve the client's data query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events and conferences, representing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showcasing best collaboration practices and success stories from client implementations.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manuals for technical guides to facilitate easy onboarding and usage of our solutions within client organizations.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internal methodologies for tracking and reporting software performance, utilizing cutting-edge metrics frameworks.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applications focusing on digital solutions in Civil IT, enhancing planning, bidding, and construction management processes with a robust technical stack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and encourage iterative improvements in software features, enabling timely delivery of client-facing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define and refine software requirements, ensuring that digital solutions align with the practical needs of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enriched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data extraction and processing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efficiency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applications by integrating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remain robust and maintainable throughout their operational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workshops to promote innovative uses of technology in civil IT, advancing the company's strategic goals through effective collaboration and insight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client satisfaction by providing exceptional technical support and ensuring that project deliverables met client expectations and industry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by staying informed of the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familiarity with emergent trends in the field of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clients in adapting digital practices by showcasing new tools and methodologies in software development, focusing on sustainable practices in their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effective solutions adaptable to various civil engineering project requirements, ultimately improving project delivery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for multiple software applications, increasing productivity and accuracy in deployment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software designs and code for adherence to best practices and compliance with relevant standards, fostering exemplary software craftsmanship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