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development professional with 11 years of experience focused on building robust web and mobile applications. Proven expertise in delivering scalable solutions using NodeJS, TypeScript, React, and various AWS services. Adept at collaborating cross-functionally and mentoring teams to drive innovation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JavaScript,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Express, Angular, Vue.js,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Lambda, S3, SQS,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GitLab, CI/CD, Linux, Ubuntu,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AWS services, ensuring optimal performance and scalability for customer-facing SaaS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break down complex software requirements into manageable tasks, emphasizing iterative development for rapid deployment and reliability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deep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design and implement scalable, maintainable systems that greatly improved application performance and user satisfaction across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continuous learning and professional growth through code reviews, pair programming, and knowledge-sharing sessions tailored to each team member's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insights, ensuring the team remained customer-focused while delivering technology solutions that addressed specific user pain points.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tools such as Jest and Mocha, enhancing code quality and significantly reducing the number of bugs in production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caching mechanisms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Memcached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retrieval speeds, improving user experience and system responsiveness under load.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best practices in software development, including code reviews, version control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maintaining comprehensive documentation for all major systems and modules.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serverless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substantial cost savings and efficiency improvements in processing large-scale data requests.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enhancing system capabilities and expanding functionalities to meet evolving customer requirements while ensuring secure and efficient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refining processes and encouraging a collaborative mindset that allowed teams to respond adeptly to change and enhance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benchmarking and optimization of applications, identifying bottlenecks and implementing solutions to improve overall system performance, stability,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providing insights based on experience in cloud technologies and contemporary web frameworks to guide future development directions.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discussions around code quality and best practices in software design, fostering a shared commitment to deliver high-quality software that exceeds client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emerging technologies and frameworks relevant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positioning the company for sustained innovation and competitive advantage.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web and mobile solutions for construction management leveraging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streamline project management and improve team collaboration without sacrificing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managers and stakeholders to define clear project specifications, transforming complex business needs into refined technical requirements for robust software applications aligned with client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frameworks, fostering a culture of quality assurance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that automated deployment processes for faster time-to-market and reduced manual errors.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multiple cloud-based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resource allocation and using serverless computing to enhance scalability while reducing operational costs and maintenance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interfaces for mobile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an engaging experience, ultimately driving increased engagement and satisfaction with digital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access capabilities into applications, enhancing the capability of digital solutions for construction professionals by offering timely insights and actionable information directly through the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and refine applications based on user experience insights, demonstrating adaptability and commitment to improving software based on end-user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project retrospectives, providing feedback aimed at continuously improving processes and enhancing the efficacy of cross-team collaboration for future project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new architectures, ensuring minimal downtime and a seamless transition to modern tech stacks that support evolving client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devising strategic plans for new project initiatives, ensuring alignment with business objectives and streamlined delivery processes for new development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employees on utilizing development tools and best practices, fostering an environment of knowledge sharing, and ensuring adherence to company protocols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stakeholders to develop tailored solutions that meet unique project specifications within the construction industry, ensuring technical feasibility and practical application.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