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Senior Software Engineer with 11 years of experience in software development, specializing in web and mobile applications. Proficient in building scalable systems using C#, .NET, SQL, and cloud technologies. Highly skilled in collaborating across cross-functional teams to deliver high-quality software solutions that streamline processes and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SQL, Python, TypeScript, CSS,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Angular, React, Node.js, Express, Bootstrap, jQuery,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CloudFormation,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OIDC, SAML, IAM, OAuth2, RESTful APIs, GraphQL, WebSocket,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GitHub, Bitbucket, Claude Code, GitHub Copilot, Postman,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highly efficient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resulted in improved application performance and reduced operational costs while collaborating with design and project teams for seamless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requirements to design and implement scalable web applications, employing best practices in software architecture, enhancing maintainability and performance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of web applications leveraging automation tools, ensuring robust solutions by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reduce manual testing efforts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fostering an environment of innovation and collaboration, leading to improved team dynamics and increased project delivery rates with high-quality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 and translate them into technical specifications, ensuring clear communication and alignment with project goals,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tracking.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applications, integrate with various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leading to more agile developments in the delivery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efforts in code reviews and design discussions, raising the bar for coding standards and best practices throughout the engineering department, while embracing an AI-driven approach to software development life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OIDC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security measures of user authentication processes, ensuring compliance with modern security standards in application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dynamic user interfaces that improve user experience, collaborating with UX/UI teams to implement responsive designs and interactive features across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workflows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leading to more efficient testing and deployment processes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several architecture discussions, contributing innovative ideas aimed at simplifying integrations and ensuring core components are reusable across various product lines 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allow seamless interaction between different applications, enhancing interoperability and enabling more robust feature implementations for clients in the public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collaboration with various cross-functional teams to refine product features and iteratively improve existing software solutions by applying user feedback effectively and expediently.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rigorous documentation of code changes while also making collaborative efforts more streamlined and efficient throughout the software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accessibility by adhering to compliance standards during the development process, ensuring products are usable by diverse user groups with varying 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civil IT solutions involving planning and inspection workflows, delivering robust applications that enhanced operational efficiencies for projects related to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gather requirements for digital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paperless contracting,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interaction and satisfaction for civil engineering applications deployed by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integrating real-time data visualization tools, allowing for better decision-making and project tracking through custom dashboards and alerts tailored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GIS mapping solutions within web applications, providing users with comprehensive insights into project locations and enhancing planning through practical geospatial analyses.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routines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digital solutions remain error-free through various stages of development and deployment for operational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warehousing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ETL processes to support analytical needs in construction management, improving reporting and data accessibility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training for users on digital platforms, diminishing the gap between technical implementations and user experiences in real-world engineering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existing applications to comply with evolving regulatory requirements in the construction industry, ensuring all software solutions remain compliant and relevant.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implement new features and enhancements based on client feedback, resulting in improved user engagement and functionality in civil IT tools.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