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specializing in web and mobile applications. Expertise in developing e-commerce solutions with a focus on usability, performance, and responsive design using Sitecore CMS, ASP.NET, and modern JavaScript frameworks. Committed to delivering high-quality software products and enhancing user experiences through effective collaboration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CSS, HTML, C#, ASP.NET,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Sitecore CMS, Git, Azure DevOps, PowerShell, Visual Studio, Jenkins, Node.js,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Heroku, GitHub Actions, Firebase,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Jest, Mocha, JUnit, Postman, Cypress, LoadRunner,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and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MySQL, REST APIs, GraphQL, ElasticSearch, Google Analytics, Adobe Analytics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TDD, BEM methodology, WCAG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Publix.com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 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excellent user experiences through the implementation of modern technologies and methodologies,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within an Agile environment to participate in design discussions and code reviews, providing constructive feedback to maintain high coding standards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optimizations and detailed error handling for improved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adhering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troubleshooting to enhance cross-browser compatibility across different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unit testing of web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software delivery by identifying and mitigating potential vulnerabilities through regular testing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scalability assessments on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 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implementations, leading to improved response times and decreased server loads under peak traffic situations.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thorough documentation of software processes and transactions for internal users, streamlining training materials and enabling greater self-service capabilities for users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after-hours support for critical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skills to automate regular maintenance tasks to minimize downtime and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sprint planning and retrospectives, emphasizing a culture of feedback and collaboration focused on optimizing the development process and team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analytics structures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Tag Manager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accurate data capturing methods were established across e-commerce platforms, leading to actionable insights for marketing and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best practice implementations with compliance considerations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 ADA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web content adhered to accessibility standards for all users, thus enhancing inclusivity.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e-commerce solutions in a full-stack capacity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integrating front-end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back-end services for responsive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APIs that connect front-end interfaces with backend data services, enhancing the digital infrastructure for civil IT projects, including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data processing initiatives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to improve performance in data access while ensuring the systems efficiently managed real-time traffic.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continuous improvement by actively participating in retrospectives and planning sessions, enhancing team collaboration, and streamlining workflows that cater to project demands in a high-paced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proficient knowledge of Agile methodologies, directly contributing to the enhanced functionality of software solutions delivered across diverse civil IT projects in a collaborative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project management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was maintained during the entire development cycle while facilitating smoother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 via manual and automated testing frameworks, ensuring applications maintained optimal performance and security protocols against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define application requirements and translate them into functional specifications, enhancing communication flows within a cross-functional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part in the development of project proposals and presentations for new software functionalities within civil IT frameworks, showcasing a keen understanding of client needs and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training and workshops for junior developers to improve knowledge share on SOC as a development strategy for civil IT applications, encouraging a growth-oriented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