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specializing in AI-powered applications and implementation frameworks. Proven ability in cross-functional collaboration and product enablement, proficient in Python, APIs, and distributed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JavaScript, R, SQL, TypeScript,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NLTK, spaCy, Hugging Face Transformers,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Spring Boot, FastAPI, Express.js, Amazon SageMaker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Elasticsearch, Apache Kafka, Apache Spark, Apache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IBM Cloud, Heroku, Docker, Kubernetes,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across product workflows, defining standards for testing, validation, and operational readiness in collaboration with engineering teams to enhance product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AI-enabled product capabilities, including integration guides and troubleshooting resources, ensuring alignment with evolving platform capabilities and ease of use for internal teams and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technical escalation point for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 deployments, diagnosing issues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agents and pipelines while providing support and operational insights to improve reliability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reusable implementation patterns and configuration templates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features, driving standardization of documentation and enablement materials across the product portfolio for enhanced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operationalize shared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across multiple product environments, ensuring smooth integration and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in various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established enablement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focusing on cross-product integrations and shared agent functionalities to foster efficient collaboration and maximize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testing frameworks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AI-enabled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 capabilities, conducting functional tests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agents and evaluation pipelines for reliable outputs and performance assessments.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human-in-the-loop validation strategies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identifying edge cases and failure modes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driven features and working closely with engineering teams on reliability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collaboration efforts with product and engineering teams to ensure consistent delivery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while managing multiple initiatives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training initiatives for teams adopting AI capabilities, producing tailored educational materials and curricula to facilitate knowledge sharing and practical guidance.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workflows and processes, optimizing product development timelines and enhancing operational functionalities by leveraging the latest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into product functionalities, ensuring seamless connectivity and interoperability between various applications and services for improved user experience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analyzed operational data to identify patterns and improve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systems' usability, contributing feedback to product teams to drive continuous enhancements in software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standards for AI feature operational readiness, working with engineering teams to develop a sustainable infrastructure that supports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product enablement initiatives by collaborating with diverse teams, translating technical concepts into practical guidance and hands-on support to foster user adoption and enhance product performance.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 and bidding processes integrated within construction management software, ensuring precise and efficient execution of project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distributed system architectures within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access and integration processes in line with industry standards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internal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streamline information flow and enhance collaboration between the technical and operational teams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enhancement of user experience in Civil IT applications by incorporating user feedback into software revisions, closely collaborating with stakeholders to ensure alignment with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web-based applications, enhancing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simplifying user interfaces necessary for effective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customer requirements to create tailored software solutions, considering both technical and business aspects while ensuring compliance with regulatory standards within Civil IT markets.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design discussions to elevate product quality, facilitating knowledge sharing and fostering a culture of continuous improvement within software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deliver innovative software solutions, leveraging agile methodologies to meet project deadlines and accommodate shifting scope requirements without compromising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integrations within existing software architectures,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ensure efficiency in data management practices relevant to project management and construction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rigorous testing procedures for new features to validate performance and reliability of applications, ensuring all releases met stringent quality and operational standards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application hosting and development, to support the deployment of digital tools optimized for the Civil IT space, focusing on resource efficiency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software features and development processes, aiding future enhancements and fostering a strong knowledge base that can support continuous improvements in product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