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web and mobile application development. Proven expertise in Java, Azure, and API design with a history of mentoring and leading technical teams towards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J2EE, SQL, JSON, XML,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REST, SOAP, Swagger, JUnit, Mockito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Functions, Azure API Management, Azure App Services, Azure DevOps,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GitHub Actions, CI/CD,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Application Insights, Azure Monitor, Performance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SOA, API Design Patterns, Infrastructure as Code, Agile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 team of developers in the design and development of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flexibility and robustness while adhering to industry standards and best practices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architecture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API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publish and secure APIs, integrating with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Active Directory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authentication.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automated provisioning and infrastructure management, reducing configuration drift and enhancing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and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faster deployment cycles and increasing quality through automated testing and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robust security mechanisms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 and APIs, establishing protocols for access control, encryption, and secure communication to protect sensitive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code reviews and fostered a culture of knowledge sharing, encouraging best practices for clean code and maintainability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identification and resolution of performance bottlenecks and enhancing system reliability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Liaised with cross-functional teams to gather requirements and deliver integrated solutions, promoting effective communication while ensuring alignment with business objectives and technical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APIs and services for performance, scalability, and reliability, leveraging advanced tools and practices to enhance overall application efficiency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on-call support management, effectively resolving critical incidents and collaborating with team members to maintain high service levels during emergencies.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process improvements through post-incident analyses, identifying areas for enhancement and refining incident response strategies to bolster future emergency preparedness.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technical documentation for APIs and processes, ensuring comprehensive guides were readily available for team members and stakeholders to reference and utilize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transitioning monolithic applications to a more modular design for increased agility and scalability in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API performance through systematic testing and profiling, employing tools and methods to measure and improve response times and throughput under various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event-driven programming models to enhance system responsiveness and reduce latency in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 web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applications, ensuring efficient data exchange and integration with other systems to streamline planning and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business requirements and translate them into technical specifications, enhancing user experience through improved application features and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facilitating a streamlined workflow for development and deployments while fostering team collaboration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architectural design and development of a paperless contracting solution,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efficiency and reduce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of critical application components, ensuring reliability and stability before deployment to production environments, thereby improving overall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within software development processes to adapt quickly to changing requirements and maintain focus on delivering valuable features to users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relational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civil IT application functionalities, crafting optimal queries and managing database configurations for improved data retrieval and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inspection management software tool, enabling users to efficiently manage inspections while enhancing data accuracy and project management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long-term software maintenance plans, ensuring continuous support and evolution of existing applications in alignment with business goals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feedback loops from end-users into enhancement cycles, improving usability and ensuring the applications met stakeholder expectations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application bugs and performance issues through debugging and profiling, applying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industry standards to maintain application integrity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provided knowledge transfer sessions for junior developers, fostering a culture of learning and adaptation within the team, which boosted productivity and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