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in designing and implementing efficient web applications and scalable backend systems. Expert in TypeScript, Node.js, and React with a strong cloud-native architecture background using AWS services.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C#, SQL, NoSQL,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Jest, Mocha, Chai, Bootstrap,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API Gateway, DynamoDB, S3, ECS Fargate, CloudFormation, Terraform, AWS CLI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Terraform, Jenkins, CircleCI, Travis CI, AWS CodePipeline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Test-Driven Development (TDD), Continuous Integration, Continuous Deployment,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APIs and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supported team objectives through efficient troubleshooting and contribution to design discussions for overall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deployment and management of microservices on AWS.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establishing CI/CD pipelines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CodePipeline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automation of testing, building, and deployment processes to enhance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serverless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rapid development cycles while maintaining high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user-focused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strong alignment between product goals and technical execution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maintained coding standards, fostering a culture of quality and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initiated optimizations by identifying bottlenecks and improving response times as part of the proactive assessment.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extensive unit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comprehensive test coverage and programmed in compliance with software engineering best practices, achieving robust testing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agile process through sprint planning and retrospectives while adapting quickly to changing requirements, enhancing the team’s responsiveness and flexibility.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architectural designs and technical specifications to provide a clear reference and support future development initiatives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emerging technologies in cloud computing and software development, integrating relevant advancements into the development life cycle to continuously improve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promoting knowledge sharing and competency growth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within applications, focusing on data security and compliance requirements essential for protecting sensitive health-related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 which streamlined deployment processes and allowed for consistent environments across development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API designs following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enhanced user interface components through effective integration strategies and reusable frontend libraries.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and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following best practices in coding standards while maintaining responsive interfaces for end-users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 to develop integrated solutions within civil IT frameworks, emphasizing the importance of user feedback and feature prioritization during the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schemas and optimized queries for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performant data access and integrity for planning and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existing digital solutions for construction management through code refactoring and optimization to reduce technical debt and improve performance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design sessions to identify new features for the platform, translating functional requirements into effective technical solutions that met project schedules.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cloud deployment and management, aiding the implementation of applications that fulfilled civil engineering needs within various public and private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tests and reconciled findings with project stakeholders to ensure all bugs were addressed prior to final product delivery, enhancing overall software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effectively manage project priorities and regularly adjusted plans based on team feedback and product needs, ensuring a high level of adaptability.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 to maintain coding standards and encouraged best practices, establishing a supportive environment for team members to increase their skill set.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during product deployment to ensure seamless transitions to new software versions for users and created documentation for onboarding new users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and confirmed integration of the latest frontend technologies to enhance user experience while maintaining a modern and professional look.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data migration and transformation processes to improve legacy system integration into new systems, ensuring data accuracy and usability throughout the transition.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