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web and mobile application development. Passionate about writing clean, maintainable code, and solving complex problems collaboratively across teams. Enthusiastic about leveraging cutting-edge technologies and continuous learning to contribute effectively to innovative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Go, Ruby, Swift, Kotlin,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Node.js, Django, Spring Boot, Flask,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Flutter, React Native, Xamarin, Android SDK, iOS SDK, Cordova, Ionic, Unity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Jenkins, Terraform, Azure DevOps, Git,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MongoDB, PostgreSQL, Apache Kafka, Hadoop, TensorFlow, Scikit-learn,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Developing scalable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multiple devices and platforms, while collaborating effectively with cross-functional teams to achieve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improving code reliability and reducing time to market through automation and standardization.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Writing unit and integration tests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maintainability while encouraging a culture of testing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Participating in the design and architecture discussions to propose improvements based on the latest industry best practices and emerging technologies, fostering an environment of continuous innovation and technology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Working closely with product managers and designers to gather requirements and translate them into technical specifications, aligning development efforts with user needs and business objectives while prioritizing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APIs development to consolidate data from multiple sources, enhancing client-server interactions and optimizing data retrieval processes for web and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Conducting code reviews and mentoring junior developers, sharing knowledge and encouraging best practices to promote team growth and elevate the overall code quality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third-party services via APIs, directly working with partner teams to ensure successful collaboration and seamless integration, addressing challenges with effective problem-solving strategies during development and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data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significantly while enhancing the overall user experience by reducing latency during high-traffic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Collaborating with UI/UX teams to refine existing features, enabling iterative improvements that prioritize user feedback, resulting in enhanced interface design and user satisfaction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predictive models, enriching product offerings and enhancing decision-making capabilities through data-driven insights gained from analyzing client behavior.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Creating technical documentation and user manuals for all new features developed, ensuring comprehensive guidance and resources are available for clients, supporting training initiatives and user adoption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Participating in weekly sprints and retrospectives to assess progress, align on priorities, and collectively address roadblocks, contributing to a strong team culture focused on continuous improvement of work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Managing application performance by profiling and optimizing existing codebases, effectively addressing issues related to production environments, ultimately contributing to improved customer retention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Researching and experimenting with emerging tools and technologies to remain at the forefront of software engineering trends, fostering an innovative spirit within the team and enhancing the product development pipeline.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Designing and implementing web applications for civil IT projects, streamlining digital solutions for planning, bidding, construction management, and inspections,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Collaborating with cross-functional teams to identify project requirements and deliver tailored software solutions that match client specifications, ensuring seamless integration with existing digital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to support data-driven decision-making processes and enhance the operational efficiency of construction management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Conducting thorough system testing and user acceptance testing to ensure software quality and functionality align with client expectations while fostering a user-centered design approach in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responsive design practices into layouts, ensuring applications deliver a great user experience across various devices and screen sizes, tailored to various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Participating in code reviews to maintain code quality while fostering a collaborative environment, encouraging team learning and adherence to best coding practices across agile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Maintaining documentation of software development processes and architecture design, ensuring compliance with industry regulations in digital solutions for project management in construction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engaging with clients to solicit feedback on software features and performance, translating insights into actionable improvements that enhance product value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security protocols and leveraging frameworks to protect sensitive data in civil IT projects, maintaining adherence to regulatory standards and building trust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Development of software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interface and experience of various applications in the construction sector, making them more intuitive and user-friendly.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Mentoring junior developers in software engineering principles and best practices, fostering professional development and contributing to a positive learning environment that supports team achievement.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operational support and training for end-users in remote locations, enhancing the implementation of paperless contracting solutions through effective communication and user engagement strategies.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