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Solutions Engineer with 11 years of experience in software development, specializing in web and mobile applications. Expertise in designing and deploying SaaS solutions with a strong emphasis on customer satisfaction and innovative technology. Proven ability to manage technical assets and collaborate with cross-functional teams to deliver best-practice configurations and feature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Django, Flask,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Webhooks, OAuth, API Management,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Google Cloud Platform,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SQL Server, Firebase, Cassandra,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JIRA, New Relic, Postgres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innovative SaaS solutions, ensuring best-practice configurations while incorporating client-specific requirements for seamless integration with existing customer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extensive API management processes, significantly improving application performance and user satisfaction for enterprise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subject-matter expert across LivePerson's suite of solutions, facilitating workshops to guide teams in technical adoption and best practice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Salesforce and ServiceNow integrations, streamlining customer interactions while enhancing operational efficiency through robust API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customer satisfaction through proactive communication and support, addressing any technical issues with urgency and professionalism to drive usage and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streamline deployment processes, managing technical assets, and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Integration/Continuous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solutions and strategies in detailed reports and presentations, ensuring customers understand the full capabilities of LivePerson solutions and how to best utilize them.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feature development with LivePerson's Product and R&amp;D teams, contributing to enhancements that support customer-specific needs and align with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technical training sessions for partners, empowering them to effectively deploy LivePerson solutions and increasing overall partner success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enterprise-level infrastructure and support scalable deployments with reliability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continuous process improvement through best-practice delivery and effective sharing of lessons learned with team members and stakeholders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evaluated platform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responding with targeted enhancements to ensure optimal functionality of customer-facing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relevant use cases and technical gaps for potential enhancements, successfully driving deployment of improved functionalities tailored to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that described configuration and integration processes, facilitating knowledge transfer and supporting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into industry-wide trends in conversational AI, advising on innovative strategies for leveraging LivePerson's capabilities within customer programs.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applications, including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database technologies to enhance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optimal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development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frontend applications and optimized performance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handling of complex datasets for enterprise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 to gather requirements, aligning technical goals with business objectives and ensuring project deliverables met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delivery of high-quality software by executing unit testing and QA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bugs and improving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solutions, enhancing user understanding and streamlining training processes for client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cloud migration projects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transition towards more scalable and cost-effective computing environments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utilizing REST APIs to connect various internal and external systems, ensuring accurate data exchange in civil IT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software features for clients, enhancing user adoption and understanding of the tools provided, while improvising on delivering in-depth technical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to implement new technologies and solutions, ensuring seamless integration with existing systems and improving project execution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quality assurance standards by conducting regular system evaluations and performance reviews, aiming at continuous improvement processes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