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Production Engineer with 11 years of expertise in software development, focused on building web and mobile applications utilizing advanced technologies. Skilled in designing, developing, and deploying enterprise-level solutions, with a strong emphasis on security and data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JavaScript, Python,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MVC, ReactJS, NHibernate, Entity Framework, AJAX,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 2016, SSRS, SSIS, Tortoise HG, SVN, Azure, AWS,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Microservices, DevOps,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Data Quality, ETL, Big Data Tools, OCR Tools, Data Analysis, Business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end-to-end development of enterprise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alignment with business requirements and industry best practices for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high-quality, scalable code that met both functional and non-functional requirements, enhancing application performance through detailed testing strategies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mentoring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business analysts, to translate business requirements into technical specifications, optimizing software solutions for improved user experiences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release cycles while maintaining a focus on security standards and data integrity in cloud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support issues effectively, ensuring timely resolution and minimal disruption to operations, while proactively addressing potential roadblocks that could impact project timelines, improving overall delivery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members, sharing knowledge of best practices in software engineering, cloud technologies, and collaboration techniques, fostering a culture of continuous learning and adaptability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systems to diagnose and resolve application performance issues, enhancing system reliability and availability, and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health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governance frameworks to uphold data integrity and compliance standards, collaborating with stakeholders to ensure thorough documentation across all technical designs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software engineering guidelines, ensuring adherence to coding standards and quality benchmarks, thereby enhancing overall software reliability and maintainability for current and future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technology stack enhancements to create scalable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data-processing capabilities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modeling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design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users to understand their needs, translating insights into technical deliverables, thus strengthening the alignment between technology capabilities and business objectives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and managed project timelines, reporting status updates to stakeholders, which helped maintain transparency and accountability in the delivery of software solutions, ensuring timely completion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architecture by integrating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the maintainability and user-friendliness of software solutions, supporting the long-term vision of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ensuring quality assurance and continuous improvement in coding practices among team members, contributing to a high-performing software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knowledge transfer sessions, promoting an understanding of modern technologies and practices among the team, thus elevating overall technical acumen and facilitating collaborative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suite of web applications for managing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improve user engagement capabilities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development processes by implementing quality assurance practices that 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reducing errors and increasing reliability in digital solution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the planning and construction management industry to gather requirements and deliver solutions,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simplifying project workflows and enhancing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reporting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into project metrics, enhancing client decision-making capabilities and supporting data-driven strategies in construction activities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facilitating smoother transitions and data migrations in applications spanning different environments while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conducted usability testing, iterating on application designs to improve user experience, ultimately leading to enhanced product satisfaction among stakeholders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SQL database structures to improve the integrity and performance of data used in enterprise applications while ensuring adherence to compliance standards for security and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tools that automated civil IT tasks, enhancing operational efficiency for team members involved in planning, bidding, and construction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