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Implementation Engineer with over 11 years of expertise in software development, specializing in the implementation and testing of automated systems. Proficient in configuring, developing, and executing detailed test plans for advanced software solutions, specifically within warehouse operations and IT hardware integrations. Strong background in customer training and post-implementation support, showcasing excellent communication and troubleshooting skills to ensure client success. A dedicated team player ready to lead software deployment projects and enhance operational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JavaScript, C#, SQL, HTML5, CSS3, TypeScript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Node.js, React, Angular, Django, ASP.NET, Flask, Vue.js, jQuery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Automation:</w:t>
      </w:r>
      <w:r w:rsidRPr="003813CA">
        <w:rPr>
          <w:rFonts w:ascii="Arial" w:eastAsia="Century Gothic" w:hAnsi="Arial" w:cs="Arial"/>
          <w:sz w:val="22"/>
          <w:szCs w:val="22"/>
        </w:rPr>
        <w:t xml:space="preserve"> Selenium, Postman, Jest, pytest, JMeter, Cucumber, AutoStore Test Suite, Robotic Process Automation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Deployment &amp; DevOps:</w:t>
      </w:r>
      <w:r w:rsidRPr="003813CA">
        <w:rPr>
          <w:rFonts w:ascii="Arial" w:eastAsia="Century Gothic" w:hAnsi="Arial" w:cs="Arial"/>
          <w:sz w:val="22"/>
          <w:szCs w:val="22"/>
        </w:rPr>
        <w:t xml:space="preserve"> Git, Docker, Kubernetes, Jenkins, CI/CD, Terraform, Ansible, AWS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SQLite, Oracle, Microsoft SQL Server, Redis, Elasticsearch</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Configured and executed intricate test plans for the Kardex FulfillX software platform, optimizing end-to-end deployment processes and ensuring that customer specifications were met with high levels of accuracy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comprehensive training sessions for client personnel, equipping users with the expertise required to utilize the FulfillX software effectively while addressing any potential operational challenges with tailored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integration engineers to validate system functionality through rigorous end-to-end testing, ensuring seamless integration between FulfillX, AutoStore, and client host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communication channels between project stakeholders, enabling effective influence on software deployment strategies and facilitating quick resolutions of troubleshooting requests within evolving project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Adapted quickly to the dynamic needs of a startup environment, displaying flexibility by taking on a range of tasks that directly supported the growth initiatives of the software implementation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on-site customer ramp-up support following project handovers, ensuring clients were fully equipped to operate within the new software system without interruption to their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documented internal testing procedures that enhanced the overall quality checks of both software and hardware components, which streamlined the implementation processes of the Kardex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effective working relationships across multidisciplinary teams, further enhancing project outcomes through shared insights and coordinated efforts towards achieving client satisfaction with software deliverables.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troubleshooting abilities to pinpoint software defects and hardware issues, ensuring comprehensive solutions were provided ahead of project milestones to maintain schedule integrity during implementations.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executed integrated test plans that accounted for diverse project technologies, ensuring that the multiple layers of system integrations functioned smoothly together in customer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quality assurance efforts that drove the refinement of functional specifications for the Kardex platform, using practical insights gained from direct user experiences to influence future development priorities.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Emphasized high-quality customer interactions throughout all phases of deployment, assuring that the client's needs were consistently prioritized and achieved during the implementation and training processes.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advanced practices in software testing, leveraging tools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regression testing and improve release cycles within the software deployment framework, enhancing team productivity.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actively in project planning discussions, contributing technical insights that shaped the scope of work and timelines for software implementations, thus ensuring alignment with customer expectations and resource availability.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post-implementation analysis to track user feedback and system performance, creating actionable reports that informed ongoing enhancements and customer relationship management initiatives.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for civil IT applications focused on construction management, improving operational workflows by automating project planning, bidding, and document management processes through digital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Served as a vital member of cross-functional project teams, actively participating in design discussions that shaped software features tailored for the construction industry, thereby enhancing usability for end-users.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testing strategies to evaluate the performance of software solutions before deployment, ensuring compliance with customer requirements in digital contracting and inspection systems.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in a civil IT context, contributing technical expertise that supported the integration and deployment of robust digital solutions within planning and construction management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Exhibited advanced problem-solving skills when addressing unexpected technical issues during software deployment phases, facilitating effective resource coordination to minimize disruptions to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Drafted detailed user manuals and training documentation that simplified complex software functionalities, enabling clients to swiftly adapt to new technologies without extensive prior knowledge.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adoption of agile methodologies within project teams, which streamlined workflows and enhanced collaboration among developers, project managers, and clients during software development life 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significant peer code reviews,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quality control in the software development process, thus fostering a culture of continuous improvement and knowledge sharing.</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stakeholder meetings to glean requirements for system enhancements, allowing for the development of actionable items that directed subsequent software iterations and updates toward end-user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database management skills to optimize data handling in software applications, providing support for quality analysis in project reporting that aligned with contract management objectives.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valuable insights to the software architecture design process, ensuring scalability and maintainability of applications that addressed client needs in real-world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the growth of urban planning software solutions by actively engaging in product innovation discussions, which aligned with market research on civil IT trends and state-of-the-art digital functionalities.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