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developing high-quality web and mobile applications. Proven expertise in delivering impactful solutions, collaborating with teams, and adapting to evolving technologies. Passionate about leveraging cutting-edge software engineering practices to meet challenging business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TypeScript, Ruby, Go,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Flask, Spring Boot, Node.js,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Firebase, Oracle Database, Microsoft SQL Server,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AWS, Azure, Kubernetes, JIRA,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Chai, Jest, Cypress, Postman, SoapUI, Fiddler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high-quality software solutions for diverse clients,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comprehensive web applications that meet critical business needs and enhance user experience while ensuring smooth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detailed project requirements, providing critical insights into technical capabilities and ensuring project milestones are aligned with client expectations in a timely and efficient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participating in scrum ceremonies to promote transparency, enhance productivity, and foster continuous improvement in development practices among team members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third-party APIs to extend application functionalities, ensuring robust performance and seamless user interactions across various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sessions and performance optimization for web applications, leading to an enhanced overall application performance, reduced load times, and an improved end-user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culture of code quality through peer review processes, incorporating unit testing and code inspections to ensure adherence to best practices and minimize technical debt in subsequent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knowledge-sharing sessions and workshops that encouraged innovation and skill enhancement within the team, focusing on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for scalable architecture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 architecture and design decisions that served as a valuable resource for onboarding new team members and facilitating ongoing technical discussions.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presentations to communicate technical strategies and progress updates, fostering a transparent relationship and building client confidence in software delivery capabilities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efficiency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containerized applications, enabling scalable and consistent development environments that could rapidly adapt to varying project demands and client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promoting effective project management practices and reducing merge conflicts while maintaining a clean and organized code repository for long-term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CI/CD pipeline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software deployment processes and reducing time-to-market for critical application features and updates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post-deployment, gathering feedback for continuous improvement in software offerings and aligning future developments with evolving business objectives and client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to stay abreast of technological advancements and incorporated new findings into project methodologies, reinforcing the team's competitive advantage in the software consultancy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 standards and development methodologies, fostering an inclusive environment that prioritizes knowledge sharing and continuous skill improvement among all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solutions for the civil engineering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features that facilitate planning, bidding, and construction management processes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including project managers and clients to clearly define project requirements, translating complex needs into functional software specifications that deliver significant business value and improve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 plans and quality assurance measures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reliability of applications tailored for civil IT projects across various operational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data analytics features within applications that allowed civil engineers to effectively monitor project progress,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 processing and analysis.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encouraging collaboration among team members, significantly improving communication and workflow efficiency during software development sprints.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technical documentation and user manuals, guiding stakeholders in the effective use of software solutions while adhering to best practices in software engineering and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client training sessions to ensure proper utilization of software tools and received feedback regarding user experience which contributed to ongoing software enhancements and feature requests for future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transformative projects considering paperless contracting techniques, leveraging digital tools for document management and improving project coordination and communication among teams and external vendors.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overall application performance through rigorous debugging and refactoring processes, ensuring software releases maintained high standards of reliability and functionality under various usage scenarios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cloud-based development environments that reduced operational costs and improved team collaboration through scalable resources tailored to diverse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direct communication with contractors and engineering teams to gather insights for software development, aligning project deliverables with real-world applications and operational requirements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user-centered design principles, ensuring software solutions were intuitive and effective for end-users, including project managers and construction personnel, optimizing user interactions with the software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