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specializing in the development of web and mobile applications. Proven track record in enhancing user experiences through innovative solutions and optimizing backend systems. Adept in working collaboratively with cross-functional teams to deliver high-quality software products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Angular,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MS SQL Server,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Selenium, Postman,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engagement through streamlined UI/UX and incorporating client feedback into iterative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architecture discussions for numerous projects,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infrastructure that ensured high availability and performance of applications tailored to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UX/UI designers to define, design, and implement new features, emphasizing user-centric approaches to software development and project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ensuring consistent application environments that significantly lowered the incidence of deployment errors and rollback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providing constructive feedback that promoted development best practices, knowledge sharing among team members, and improved overall code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automated deployment processes, reducing development time while increasing reliability and consistency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sprint planning meetings to prioritize development tasks, aligning team objectives with client needs and ensuring timely project delivery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pair programming sessions to mentor junior developers in adopting coding standards and design pattern practices, fostering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that provided clients with real-time data access, improving the performance of third-party integrations and contributing to overall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architectures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system scalability and reduced downtime during transitions to new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bug-fixing sessions focused on resolving critical issues in production, utilizing both backend and frontend troubleshooting skills to maintain application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leading to reduced load times and enhanced client satisfaction with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the team, facilitating iterative development cycles and promoting feedback loops that improved product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technical documentation that served as a vital resource for onboarding new developers, ensuring understanding of key application components and technology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team workshops focusing on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performance tuning, enhancing the overall skill set and capabilities of the development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digital solutions for Civil IT projects, enhancing digital workflows for planning and construction management which streamlined project life cycles and improved contractor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determine requirements for new features in existing applications, translating complex needs into user-friendly functionality that improved client satisfaction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management of construction documentation with a focus on usability and adaptable interfaces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into applications, ensuring data integrity and optimized performance for data-heavy processes commonly found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principles to manage project requirements, driving effective communication within cross-functional teams to align development work with client mandates and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testing and debugging, leading to a significant reduction in post-deployment issues and enhancing overall software reliability and user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contributing to team knowledge sharing, and ensuring adherence to industry standards and regulatory requirements pertinent to civil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 mobile development initiatives, creating responsive applications that enhance user experiences for construction project management on mobile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provided ongoing technical support, ensuring seamless transitions to new systems for clients engaged in large-scale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maintaining clear documentation of changes and facilitating collaboration across project teams for better control of project evolution.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and prioritize feature requests, translating business requirements into actionable software specifications to meet client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ongoing optimization of in-house developed applications, utilizing gathered data and user feedback to enhance functionality and performance for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