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software development experience, specializing in web and mobile applications. Proven ability to design and implement high-quality software solutions using Java, Spring, Kubernetes, and Git. Adept in collaborating with cross-functional teams to deliver software that meets client specifications and timelines while focusing on agile methodologies and best practices in system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HTML, CSS, Python, C#,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Hibernate, React, Angular, Node.js, Express.js,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PostGIS, MongoDB, MySQL, SQLite, Redis, Oracle 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GitLab, Jenkins,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Unix, Ubuntu, RHEL, CentOS,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Waterfall, Test-Driven Development, Behavior-Driven Development,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scalable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various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application's interoperability and deployment efficiency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testing, debugging, and optimization of code through various methodologies, ensuring the delivery of reliable and efficient systems while adhering to the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SDLC process, from requirement gathering to deployment, ensuring continuous improvement through corrective feedback and collaboration with stakeholders, emphasizing effective communication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fostering a collaborative environment and streamlined development process in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optimized queries to improve application performance and data retrieval times for various software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mentored junior developers on best practices in software design, coding standards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 (OOP)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popular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championing user-centered design principles for an engaging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CI/CD pipelines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reducing the time-to-market for new features while maintaining high standards of software quality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and user manuals to assist in user training, ensuring transparency and ease of understanding for new software systems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within software solutions, ensuring compliance with industry standards and reducing vulnerabilities while working alongside security teams to monitor and mitigate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administration tasks, including performance tuning and optimization of SQL queries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processing speeds and scalability during peak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analyses and design discussions to assess software capabilities and limitations, iterating on designs to meet evolving client needs while aligning with future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in the software landscape, investing time in learning and adopting new tools that optimize development processes and improve team productivity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benchmarked software solutions against industry standards to maintain best practices and drive innovation within team environments, culminating in high levels of user satisfaction and application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solutions for civil IT projects that facilitated planning, bidding, and construction management, significantly enhancing project execution and operational efficiency across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of developers to migrate traditional systems to modern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JavaScript,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engagement and operational workflow within civil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problem-solving abilities to troubleshoot and resolve software issues for clients in real-time, reinforcing application reliability and minimizing downtime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that applications were intuitive and met user needs through effective feedback loops and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and APIs to enhance functionality and deliver integrated solutions for clients, optimizing the overall service delivery and user experience in civil sector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clients and users, developing comprehensive documentation and guides to ensure successful adoption and effective use of digital tools across project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by serving as a liaison between software development and civil IT project management teams, ensuring seamless communication and alignment on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software applications, ensuring that systems were in line with current technologies and client specifications, thus sustaining high performance and customer satisfaction without interruptions.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daily stand-ups and sprint planning meetings, fostering a collaborative environment and keeping all team members aligned with project timelines and deliverables in an agile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version control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integrity and facilitating smooth collaboration among diverse teams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code refactoring and optimization efforts to improve application performance and maintainability, proactively addressing potential technical debts to ensure project longevity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translating business needs into technical specifications that would drive successful software development outcomes within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