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implementing high-quality software solutions. Proficient in Go and Python, with a strong background in developing scalable systems and enhancing user experiences. Adept at collaborating in agile environments and committed to maintaining robust product functionality to drive organizational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Java, JavaScript, C#, SQL, REST API,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Vue.js, React, Node.js, Spring, Ruby on Rails,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TDD, BDD, Software Architecture,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JIRA, Selenium, JUnit, Load Testing, Static Code Analysis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software features, significantly enhancing application performance through optimized coding practices and rigorous testing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in an Agile team environment, fostering clear communication to streamline project objectives, ensuring timely delivery of high-impact feature sets aligned with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software systems by conducting regular maintenance, system monitoring, and proactive troubleshooting to minimize downtime, ensuring continuous service availability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reviews, providing valuable feedback to peers, which enhanced team productivity and code quality while promoting best practices in software development and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sharing knowledge of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associated frameworks, cultivating a collaborative environment conducive to team growth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that improved code reliability and reduced the incidence of bugs, ensuring high-quality outputs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product management to align technical features with user needs, designing intuitive functionalities that improved user engagement and satisfaction across all software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enhancing deployment processes and enabling more efficient resource management across applications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system architectures and made informed recommendations that aligned with best practices in scalability and sustainability, contributing to long-term project success and team competency.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expertise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streamline deployment processes, reducing time-to-market for software iterations and enhancing overall quality assurance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on Agile methodologies and version control workflows, enhancing team skills and fostering an environment of continuous learning and quick adaptation to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software architecture and codebase, ensuring clarity and facilitating onboarding of new team members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and refine software requirements, translating business needs into technical specifications, fostering strong alignments between project deliverables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metrics, enabling informed decision-making and optimization strategies across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security best practices throughout the development cycle, enhancing product resilience and data protection against evolving cybersecurity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software solutions tailored to the civil IT domain, focusing on optimizing project management processes for planning, bidding,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enhancing system capabilities and user experiences while ensuring minimal disruptions during transition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mobile and web applications that improved user interaction and engagement,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and continuous integration practices, significantly improving product stability and accelerating delivery timelines for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to gather feedback on civil IT solutions, translating insights into actionable features that enhanced project visibility and stakeholder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promoting iterative development practices that aligned closely with client timelines and expectations, ensuring timely delivery of critical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architectural best practices to design scalable solutions that accommodated complex workflows in civil project management, improving efficiency across operational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architectures to facilitate integration with third-party systems, enhancing the functionality of civil IT applications and improving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strategies that supported effective storage and retrieval of project-related documentation in compliance with industry regulations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extensive documentation outlining system specifications and user guides, ensuring clarity and accessibility for all stakeholders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teams to conduct security audits and penetration testing, thereby fortifying software solutions against vulnerabilities and safeguarding client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educate clients on new software features and workflows, strengthening relationships and fostering a culture of customer-centric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