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building advanced web and mobile applications. Strong background in TypeScript, JavaScript, and React. Proficient in delivering AI-powered analytics solutions and ensuring optimal product performance. Adept at balancing technical excellence with business goals.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JavaScript, Kotlin, Java,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Remix, Node.js, Express.js, Spring Boot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Cloud, Microsoft Azure, Firebase, Serverless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Snowflake, BigQuery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Analytical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Looker, Tableau, Amplitude, Google Analytics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a comprehensive AI-powered analytics platform, optimizing user data interaction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intuitive workflows that enhance data exploration and analysis for end-users.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 high-performance semantic layer to ensure data accuracy and customer trust across the analytics service, utilizing cutting-edge algorithms to improve AI readiness in the product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deliver data integration solutions, integrating CSV uploads and writing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Sheets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processes for users to analyze business intelligence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an AI chatbot within our product suite, utilizing an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MCP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interpret queries, enabling seamless user experiences with the semantic data model, enhancing director inquiries and report generation.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transition to a fully responsive application,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Remix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technology, achieving high levels of user satisfaction through improved functionality and usability in analytics.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an agile development process, ensuring iterative improvements, maintaining a strong focus on performance and quality while delivering customer-focused features in a timely manner.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extensive code reviews to uphold coding standards and enhance team productivity, mentoring junior developers on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sophisticated user interfaces with dynamic data visualizations, employing essential libraries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Chart.js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user interaction with complex datasets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strategic planning sessions to align engineering goals with business outcomes, utilizing strong analytical thinking to prioritize features based on customer feedback and product vision.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automated testing frameworks for functional testing to ensure software quality, resulting in a robust deployment process with fewer bugs and higher user trust.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Navigated project management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Trello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tracking of tasks, workflows, and deadline management, fostering team collaboration and transparency throughout the development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source code management, ensuring smooth collaborative development and rollback capabilities to previous project stages when necessary.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automating testing and deployment processes to enhance the efficiency of software delivery while maintaining high-quality standards on every release.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the onboarding process for new team members by developing comprehensive documentation and conducting training sessions on the product stack and company protocols, fostering a cohesive learning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creation of rich feature sets for customer-facing data products that improved decision-making through AI-driven insights, leveraging both technical and business acumen.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a Civil IT setting, facilitating planning and construction management workflows through intuitive digital solutions for clients across various sectors.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software components for inspection processes, creating applications that supported paperless contracting and streamlined the project management lifecycle in civil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design tailored software solutions that solved specific logistical challenges in civil engineering, demonstrating strong communication skills and technical adaptability in addressing client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data integration projects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enhance reporting capabilities, ensuring timely and accurate information dissemination for ongoing construction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improving user interfaces for internal applications, implementing feedback mechanisms to enhance user engagement and satisfaction by applying front-end technologies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technical documentation for applications developed, ensuring user-friendly guides were available for both internal teams and clients for seamless application usage and support.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innovative software solutions that digitized traditional civil engineering practices, showcasing adaptability in utilizing emerging technologies to serve industry needs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multi-disciplinary teams during project cycles, emphasizing collaboration and communication to ensure alignment between IT deliverables and civil project goals, achieving a cohesive project completion.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as a link between technical teams and non-technical stakeholders, translating complex technical jargon into understandable terms that fed into project planning and execution stages.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implemented backend systems that 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Kotlin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robust support to the features that powered front-end applications developed for civil management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cloud technologies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deploy scalable applications that supported field teams in real-time project updates for construction inspections and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analytical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Tableau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visualize data trends and performance metrics, aiding stakeholders in making informed decisions based on project insights gathered from user interactions.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