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software development, particularly in web and mobile applications. Proven expertise in SQL, Snowflake, DBT, ETL, and cloud computing. Demonstrated ability to analyze and translate requirements into innovative design specifications while adhering to industry standards. Experienced in collaborating with cross-functional teams and delivering high-quality software solutions that meet functional specifications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SQL, TypeScript, Golang,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Django, Flask, React, Angular, Node.js,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DBT, ETL, Apache Kafka, Apache Spark, AWS Redshift, Google BigQuery,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Docker, Kubernetes, Visual Studio,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 DigitalOcean, Firebase,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Continuous Integration, Continuous Deployment, TDD, Bash Scripting,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applications adhering to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improvements in performance and reliability across multiple projects in data warehousing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technical architects to translate software requirements into design specifications, effectively identifying gaps and proposing innovative solutions to streamline processes and enhance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coding best practices and architectural standards within project teams, ensuring consistency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 and successfully guiding team members through design reviews and peer code evaluations.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and retrospectives, embracing an adaptable mindset to accommodate changes and ensuring alignment with team goals and product objectives on software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integration test scenarios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scripts to validate functional and non-functional software requirements, enhancing test coverage and improving defect detection rates prior to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expert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within the organization, providing training sessions to colleagues, ultimately leading to improved project workflows and team efficiency in managing data transformation.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root cause analysis efforts for software issues, employing debugging techniques and tools for efficient resolution, thus ensuring user satisfaction and minimizing escalations on production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monitored application performance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automated solutions for incident response and optimizing system reliability and performance in real-time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development, testing, and deployment processes while ensuring consistent environments across the team’s development lifecycle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innovate new features for data analytics products,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transforming complex datasets into actionable insights, enhancing client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enabled real-time data processing, significantly improving business intelligence and reporting capabilities for various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conducting code reviews focusing on optimization and best practices to ensure maintainable and scalable software designs that meet both user needs and business requirements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fostering a culture of continuous learning and improvement while encouraging knowledge sharing within the engineering teams to enhance overall technical competency.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performing structural and logical design tasks, guiding peers in adherence to architectural standards and ensuring overall project quality alignment with organizational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ensure the delivery of high-quality software products, implementing automated testing practices that augmented release cycles and improved product reliability and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projects to streamline processes in planning, bidding, and construction management, building capabilities that enhanced project visibility and stakeholder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related applications while adhering to organizational coding standards and best practices, significantly improving the workflow and data integrity in software tools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innovate solutions that facilitated smoother inspection, project management, and contractor communications,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improve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data management processes, ensuing that all stakeholders had access to relevant information for effective decision-making and project management in ongoing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clients on the use of digital solutions, utilizing intermediate communication skills to bridge technical understanding, and enhance customer satisfaction toward software utilization for civil engineering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using ETL processes to give stakeholders insights into project metrics,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analysis and design reviews, providing insights that shaped the direction of software features and enhancements based on user feedback and industry best practices within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worked on multiple projects simultaneously, embracing teamwork and collaboration while effectively prioritizing tasks to meet deadlines in a fast-paced engineering environment for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throughout the software development lifecycle, ensuring seamless collaboration across the team while implementing features that aligned with project roadmaps and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estimation and scoping of software development tasks for civil projects, utilizing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for effective project tracking and accountability across the software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post-implementation reviews, gathering stakeholder feedback and making necessary software adjustments, continually optimizing product functionality in alignment with user expectations and engineering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technical teams and project stakeholders, actively listening to concerns and providing technical solutions that enhanced the usability and effectiveness of the digital tools for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