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focused on web and mobile applications. Proven expertise in developing robust applications using diverse technologies, fostering collaboration within teams, and pursuing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TypeScript,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React, Angular, Vue.js, Node.js,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Firebase, SQLite, Dynamodb,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Express, Ruby on Rails, Bootstrap, Tailwind CSS, jQuery, GraphQL, Laravel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client-centric solutions, significantly enhancing user experience and enabling efficient data flow across applications using RESTful APIs.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execute technical specifications, using agile methodologies to improve project delivery times and ensure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testing and deployment processes that improved code quality and reduced time to market for new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deploy cloud-native applications, achieving high availability and scalability in production environments for client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 junior developers on best practices in coding standards and design patterns, fostering a culture of continuous improvement and knowledge sharing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payment processing and geolocation services within applications, enhancing functionality and user experience for web and mobile solutions provided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designs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are accessible across various devices and improving user engagement and satisfaction with key client groups.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applications and codebases, promoting transparency and knowledge transfer among team members, enabling them to support and maintain applications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elicit feedback and gather feature requests, ensuring that developed applications met user needs and rolled out timely improvements based on client suggestions.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of existing applications, reducing load times and enhancing user interactions through focused code improvements and resource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RESTful services to facilitate seamless integration between internal systems and external applications, promoting interoperability and streamlined operations across platforms utilized by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integration testing and coordinated with quality assurance teams to ensure all production releases met specified requirements without detrimental impacts on user experience or system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like Scrum to streamline project workflows and enhance project delivery timelines, effectively aligning development schedules with client expectations and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microservices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modularization and improved maintainability of legacy applications transitioning to modern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data analytics and monitoring tools for performance diagnostics in production, enabling proactive detection of issues and continuous improvement of system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for civil engineering projects, effectively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workflows associated with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mobile solutions with cloud backend services, providing robust applications for field operations in managing inspections and documentation processes efficiently with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and retrieval, ensuring alignment between front-end and back-end applications for seamless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pair programming sessions to uphold code quality while facilitating team collaboration, fostering an environment of knowledge sharing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practices to manage software development lifecycles in civil IT solutions, regularly updating stakeholders on progress and effectively adapting project scopes as necessary.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software quality through rigorous testing methodologies, including unit testing and user acceptance testing (UAT), optimizing applications before their deployment to minimize post-release issues and improve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user-facing interfaces for construction management pipelines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usability for engineers and project managers working on-site and remotely.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for system integrations and application functionalities, improving user onboarding experiences and reducing support requests as users became more familiar with software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 project planning sessions to ensure software solutions met client requirements entirely and fit seamlessly within existing organizational structures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on system architecture,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development processes, contributing to team cohesion and expediting onboarding processes for junior developers to be productive.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audits and performance assessments for maintained applications, identifying areas for enhancement that would lead to improved user engagement and operational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clients to collect feedback and identified new feature opportunities that align with emerging industry trends, leveraging insights to drive product strategy within civil engineering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