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cutting-edge web and mobile applications. Proficient in key technologies such as JavaScript, React, and Node.js. Expert in using Agile methodologies to streamline project development and enhance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PHP,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Express,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Google Cloud,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SQLite, Oracle, Cassandra,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CircleCI, Terraform, Ansible, Pulumi,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Cypress, Jest, Postman, SoapUI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APIs to enhance functionality, enabling users to experience seamless transactions across multiple platforms and devices while ensuring top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on critical projects emphasizing Agile principles, enhancing productivity through regular sprint planning and retrospectives, ensuring streamlined communication and project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increasing the frequency of releases, which contributed to faster feedback loops and better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applications, focusing on architecture optimization to enhance stability and performance while minimizing operational costs through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define project requirements, translating them into technical specifications and project deliverables, ensuring alignment with customer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 testing practices into the development process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reliability and reducing the frequency of post-deployment bugs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offering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fostering an engaging learning environment to promote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code quality standards, ensuring best practices were followed while promoting adherence to design patterns and software engineering principles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APIs, creating endpoints that greatly improved data exchange efficiency and streamlined integration with the frontend applications, ensuring a cohesive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practices, employing optimization techniques that resulted in faster load times and higher user engagement across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regularly,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bottlenecks, proposing solutions that resulted in significant improvements in application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cross-functional team meetings to foster a collaborative environment, contributing insights and feedback that significantly influenced project direction and enhanced final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charts that enhanced reporting features, providing end-users with comprehensive insights for better decision-making and quicker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future development projects, ensuring knowledge transfer and maintaining continuity in project initiatives, thus establishing a foundation for ongoing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all applications, focusing on data encryption and secure API design to protect user data and maintain compliance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the construction sector, focusing on planning and bidding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greatly enhanced project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implementing new features within existing Civil IT products, engaging with users to gather feedback and ensure project alignment with real-world requirements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services that facilitated paperless contracting, improving operational workflows and reducing the time required for project approvals and document handling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leading to improved data management and reducing the complexity of integrations within various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presenting key project metrics and status updates in formats that allowed stakeholders to quickly assess project health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rituals such as daily stand-ups and retrospectives, promoting a clear schedule for deliverables and enhancing team morale and accountability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systematic testing and debugging of applications to identify issues, implementing fixes that enhanced user experience, increased system stability, and adhered to high-quality assurance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the functionality of applications, allowing clients access to additional tools and features that significantly improved user engagement and overall satisfaction with our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new applications, ensuring that clients maximized the benefits of software features, leading to better usage rates and success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adaptation strategies for legacy systems, transitioning functionality to cloud-based solutions while ensuring minimal disruption and maintaining service delivery as per contract obligations.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project management visibility and streamlined task allocation throughout different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within the development teams by providing insights into new technologies and practices in code quality, performance, and team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