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developing scalable web and mobile applications, specializing in ASP.NET MVC, SQL Server, and backend integration. Proven ability to collaborate effectively in cross-functional teams to deliver high-performance solutions and drive continuous improvement in development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Python, HTML5, CSS3, SQL,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ASP.NET MVC, .NET Core, Entity Framework, React, Next.js, Node.js,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SQL Server, MongoDB, PostgreSQL, MySQL, Redis, Azure Cosmos DB,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Visual Studio, Postman, JIRA, Azure DevOps,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Heroku, CloudFormation, Kubernetes, Terraform,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CI/CD:</w:t>
      </w:r>
      <w:r w:rsidRPr="003813CA">
        <w:rPr>
          <w:rFonts w:ascii="Arial" w:eastAsia="Century Gothic" w:hAnsi="Arial" w:cs="Arial"/>
          <w:sz w:val="22"/>
          <w:szCs w:val="22"/>
        </w:rPr>
        <w:t xml:space="preserve"> Unit Testing, TDD, Behavioral Testing, Integration Testing, Continuous Integration, Continuous Deployment, Code Review, API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MVC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security while collaborating with UI/UX designers to create an intuitive user experience in line with industry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and efficient backend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integration of various services and components within existing enterprise applications to drive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and contributed to the continuous improvement of development processes,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project management to meet tight deadlines and evolving project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participated in mentoring junior developers, allowing for knowledge sharing and fostering a culture of collaboration that improved team dynamics and project outcomes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introduce cutting-edge technologies, advocating for a shift to cloud-native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scalability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Stayed abreast of technological advancements and industry best practices in backend development, influencing technology adoption and ensuring alignment with business objectives to enhance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workflows and reducing time to market for new features and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translate them into technical specifications, assuring the delivery of solutions that met customer expectations and aligned with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ORM capabilities to optimize data access patterns, enabling smoother interactions between the application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performance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Agile and Scrum methodologies, participating in sprint planning, daily stand-ups, and retrospectives to promote team accountability and continuous improvement in project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API testing and documentation, improving team efficiency in validating service integrations and ensuring quality delivery of backend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 responsiveness and interactivity by integrating front-end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communication between the client-side and server-side components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brainstorming sessions to propose innovative solutions and features that enhance the overall user experience, utilizing market trends and user feedback for guidance.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that adhere to data protection regulations and best practices, prioritizing security and performance to build trust with users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applications and development processes, supporting knowledge transfer and aiding future maintenance and development efforts.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applications for Civil IT projects, enhancing digital solutions for planning, bidding, construction management, and paperless contracting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MVC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core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access and management for applications, improving the efficiency of backend processes while ensuring seamless integration with front-end user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and convert them into actionable tasks, ensuring alignment between technical delivery and business objectives for successful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solutions, enabling efficient data exchange and functionality between various systems within the Civil IT infrastructure, thereby enhancing overall system interoperability.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coding practices and software development methodologies, facilitating a collaborative environment that fostered continuous learning and adaptation of new technologies among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testing and validation of software solutions, using automated testing frameworks that ensured stability and performance of applications before deployment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database design and optimization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met required performance metrics and maintained data integrity throughout the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junior developers in understanding project specifications and technologies used, facilitating a culture of knowledge sharing that improved team capabilities and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for implemented solutions, ensuring rapid resolution of issues to maintain client satisfaction and operational continuity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robust documentation process to track changes and updates in the software, ensuring all project stakeholders remained informed and engaged in the development cycle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the transition of legacy systems to modern web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and operational efficiency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systems and processes to identify areas for improvement and streamlined workflows, contributing to the overall effectiveness of Civil IT related applications and software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