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distributed systems and AI-driven applications. Proven expertise in Python, cloud computing, DevOps, and collaborative problem-solving within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Go, Ruby, Scala,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OpenShift,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Travis CI, CircleCI, GitLab CI,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React, Node.js, Pandas, NumPy,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RabbitMQ, Redis, Celery, Zookeeper, Consul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scalable, production-level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 that enhance AI-driven chip design algorithms, significantly improving performance and user experience across multiple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management and optimization of cloud-based distributed computing environments, ensuring scalability and reliability while minimizing downtime through effective resource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delivery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improving deployment speed and software quality through automated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consistent operational environments across multiple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robust and scalable solutions that meet complex client requirements while leveraging effective communication and problem-solving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resource management systems across distributed clusters, optimizing performance and resource utilization while ensuring system reliability and adherence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and system design for various distributed systems projects, enhancing the team's ability to launch new features quickly and efficiently in response to changing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through regular code reviews and mentorship of junior developers, advancing the team’s technical capabilities and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deployment strategies for cloud-based applications while ensuring compliance with industry standards and best practices in security and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 planning and retrospectives, enhancing team collaboration and project delivery timelines through agile methodologies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sessions to debug performance issues in cluster management, applying critical thinking and data analysis skills to resolve complex technical problems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microservices architecture, enabling efficient scaling of applications while improving performance and maintainability through modular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system performance and reliability, fostering proactive incident response practices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the time required for validation and improving product quality as a result of comprehensive automated test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selection of new technologies and tools, ensuring alignment with the company's long-term strategic goals and enhancing the overall capabilities of the engineering department.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 and bidding in civil IT projects, ensuring efficient project management and streamlined workflows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paperless contracting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 and reduce processing times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inspection software that integrates with various data sources, contributing to the digital transformation efforts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quality and accessibility for analytical reporting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for software development projects, applying agile methodologies to deliver high-quality applications on time while aligning with client specifications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the integration of various software tools into civil IT projects, enhancing user interfaces through modern frameworks and improving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existing solutions, implementing enhancements that lead to better user satisfaction and operational efficiency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understand their needs, translating them into functional specifications and technical designs that drive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best practices and standards to ensure system reliability, maintainability, and security across all civil IT applications developed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refactoring efforts, modernizing codebases that were significant for maintaining compliance and operational standards mandated by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applications, ensuring knowledge transfer and providing valuable resources for both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analysts and project managers to provide technical insights on potential software solutions, driving informed decision-making in project design and implementation.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