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specializing in web and mobile applications. Proficient in creating engaging user interfaces and collaborating effectively with design teams to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TypeScript, React, React Native, HTML, Tailwind CSS, JavaScript,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Next.js, Redux, Vue.js, Angular, Bootstrap, jQuery, Axios,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Node.js, Figma, Jest, ESLint,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GraphQL, Firebase, AWS, Azure, Heroku, Docker,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Cypress, Mocha, Chai, CI/CD, Jenkins, Travis CI, Web Performance, Accessibility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performant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implementing best practices in frontend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define project requirements, ensuring a seamless integration of functionality and captivating user experiences throughout the design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interfaces, leveraging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responsive design and creating intuitive layouts that meet user needs, leading to significant user engagement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code quality and reducing bugs through continuous feedback loops during the development cycle, benefiting the overall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constructive feedback to peers, fostering a culture of knowledge sharing and continuous improvement among the software engineering team to enhance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user interface components aimed at improving the overall application performance while adhering to established design systems and component libraries across multiple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fast-paced agile settings, adapting to changing requirements and ensuring timely delivery of high-quality software solutions through strong project management and prioritization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design systems and style guides used across multiple projects, establishing consistency and quality across the user interfaces to enhance the team’s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 discussions, aligning engineering strategies with product goals and translating complex technical concepts into understandable terms for stakeholders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to analyze application speed and user interaction metrics, making data-driven decisions to enhance the end-user experience and ensure optimal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the codebase and application features, ensuring knowledge transfer and establishing a resource for future team members and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brainstorming sessions for new features and improvements, showcasing creativity and innovation by suggesting tech stacks and practices to strengthen the product's relevance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onboarding sessions for junior developers, sharing knowledge of technical stacks and company best practices to accelerate their integration and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including Scrum and Kanban, to manage the software development process effectively and align work with project timelines and deliverables to ensure consistent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emerging technologies and trends in frontend development, continuously identifying innovative solutions that can be integrated into the products to maintain a competitive edge.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building user interfaces that align with customer requirements in civil engineering and construction management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technology solutions that enhance project management workflows in civil IT, utilizing my technical expertise to improve overall project outcomes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user-driven design enhancements to existing applications, focusing on enhancing usability and functionality in planning and bidding software tailored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version control of application codebases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collaboration with other developers to maintain a smooth workflow and ensure effective management of code changes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responsiveness and user experience while also ensuring compatibility with various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processes for applications,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assurance and adherence to civil IT standards for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regulations and best practices associated with civil IT, ensuring software solutions met compliance and catering to project-specific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meetings with clients to gather feedback on application performance, translating feedback into actionable improvements that enhance user experience and project outcomes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business proposals for software solutions tailored to civil IT projects, applying a strategic mindset to address client pain points with effective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for new software features and updates aimed at educating clients and internal teams on best practices for leveraging technology in their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create unified branding for technology solutions while maintaining functionality across all components, aimed at delivering consistently branded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internal documentation detailing project workflows and technical specifications, ensuring all team members had access to critical information for ongoing software development 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