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backend services with C# and cloud technologies. Proven track record in designing, deploying, and operating production systems, ensuring high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Java, JavaScript,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Kubernetes, Azure DevOps, CI/CD,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Entity Framework, Dapper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Spring Boot, Node.js,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Visual Studio, Postman, Grafana,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applications, ensuring a robust architecture that supports high-performance requirements of modern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end-to-end feature development from technical design to deployment and production operation, fostering a mentality of accountability and drive to deliver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external data sources and market systems, enhancing system interoperability and contributing to data-driven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reliability and performance by implementing better monitoring solutions, ensuring any incidents were addressed promptly with minimal service disruption.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productivity through streamlined workflows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provide technical insight for new features, actively participating in requirement gathering sessions to align technological capabilities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production issues directly impacting customer experience across the application and infrastructure layers,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effective tracking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evolving technologies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simplified application scaling and facilitating cloud architecture improvements for better resource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learning and growth, while reinforcing best practices in coding, deployment, and cloud service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CI/CD pipelines for efficient deployment processes, ensuring code quality through automated testing and favoring rapid iteration cycles for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efforts with product teams and UX designers, ensuring seamless integration of backend capabilities with frontend requirements to better serve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resilience of systems through incident response efforts, using observability solutions to enhance overall system health visibility and performance assessment.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code reviews, promoting adherence to coding standards and improving team collaboration through knowledge sharing and constructive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cloud architects to refine cloud strategies that align with business growth objectives, leading discussions on best practices and technology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query performance, which significantly improved response times for critical business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applications primarily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reliable digital solutions tailored for civil IT sectors encompassing planning, bidding, and paperless contracting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 cycle, ensuring comprehensive stakeholder engagement from initial requirement analysis to deployment and ongoing support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APIs and services, improving clients' ability to access functionalities seamlessly, thus enhancing user engagement and satisfaction in various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in agile development methodologies, equipping teams with tools for effective collaboration and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operations utilizing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optimally structured data that supports corporate decision-making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applying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increased maintainability while preserving existing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quality through robust testing and continuous integration practices, ensuring delivered products met stringent quality standards and delivered value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requirements and feedback, translating them into functional software specifications and guiding product enhancements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to connect applications with third-party platforms and services, streamlining workflows and enhancing product offerings for civil and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maintain high application uptime and performance through proactive monitoring strategies and regular system audits, building trust with users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cross-disciplinary teams to define and refine user stories, debug complex issues and support other developers in achieving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tools used in civil IT spaces, empowering users with resources to effectively utilize software solutions in their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