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Adept at utilizing a variety of technologies including .NET/C#, React, and SQL Server. Proven track record in designing, coding, and deploying high-quality software solutions within collaborative, remote team environments. Committed to enhancing application performance and delivering exceptional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C#, React, TypeScript, JavaScript, OpenAPI, SQL Server,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UI Testing, Selenium, Jest, Cypress, TestNG,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GitLab, Kubernetes, Docker, Terraform, DataDog,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Apigee, RESTful APIs, GraphQL, SOAP, WebSockets, gRPC, MQTT,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 DB, Redis, ElasticSearch, NoSQL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strong analytical skills and the ability to tackle complex problems effectively in high-stake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enhancing user experience through rigorous testing and adherence to design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contributed to process improvements,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source control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more consistent and maintainable codebases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 cases for various functionalities,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test coverage and software reliability while fostering a quality-centric culture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activities,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performance monitoring to identify performance bottlenecks and optimize resource utilization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coding standards and software development best practices, helping them improve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successful project outcomes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deployment, streamlining development processes and enhancing scalability within microservices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adopted new tools and technologies in the software development landscape, enhancing team's adaptability to shifts in project requirements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to manage project workflows, collaborating closely with product managers for effective prioritization of features based on customer feedback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architecture and code specifications, ensuring accessibility for all team members and aiding in knowledge transfer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reviews of applications in production and non-production environments, ensuring that applications met expected performance metrics and user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integration practices, aligning development efforts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builds and releases, thus maximizing operational efficiency and minimizing downtime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surrounding future product features with stakeholders, assessing feasibility, risks, and potential rewards while maintaining open lines of communication with all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rigorous testing strategies for cloud applications, leading to a significant impact on deployment quality and customer satisfaction rates, reinforcing team commitment to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team capabilities through onboarding new technologies related to mobile app development,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innovation in product offerings and market competitiveness.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digital solutions for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to create web applications for clients in the civil IT sector, driving efficiency 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stakeholders to deliver innovative features for project management tools,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database solutions to enhance data integrity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to deployment, ensuring that all applications met client specifications and adhered to best practices in coding.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specifications, optimizing backend services for seamless data interchange between various client platforms, facilitating smoother project collaborations.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 culture of continuous improvement and learning while maintaining high standards of software quality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ensure timely delivery of projects, effectively managing sprints and conducting daily stand-ups to ensure alignment among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procedures that aligned with industry standards, improving the deployment of construction management applications and preventing critical bugs from affecting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branches and pull requests efficiently, supporting team collaboration through effective code management practices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client issues promptly, leveraging analytical problem-solving skills to implement timely fixes and software patches, enhancing client satisfaction and retention rates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projects, integrating frontend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create comprehensive solutions that met diverse client needs across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specifications and development processes, contributing to knowledge bases that empowered team members to understand complex systems and processes quickly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met required performance statistics and maintained a high level of responsiveness to user requests.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