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Proficient in React, .NET, and SQL, with a passion for learning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C#,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ASP.NET, Entity Framework,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MongoDB,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xUnit,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transformed them into detailed specifications to ensure productive and efficient software development in collaboration with project stakeholders and colleagues to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planning and execution phases of software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allowing for fast adaptations to changing requirements and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and enhancements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for performance and usability while ensuring code quality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optimizing data retrieval patterns and improving application performance through detailed analysis and tuning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practices, fostering their professional growth and enhancing team dynamics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systems by refactoring older codebases into modern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long-term maintainability and performance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ensuring all team members aligned on priorities and fostering an environment for continuous improvements in processes and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bringing a streamlined CI/CD process that increased deployment efficiency and reliability, while minimizing downtime and risks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create visually appealing and user-friendly interfaces in web applications developed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development process by ensuring environment consistency across various stages of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architecture of new modules within existing systems, ensuring the integration of new technologies and aligning with industry standards and modern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new frameworks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skill set within the team and the overall technical capability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features and software processes, ensuring knowledge transfer, and aiding in future projects by maintaining an organized repository of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customer satisfaction by directly responding to user feedback and implementing changes that enhanced functionality and usability of software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focusing on digital advancements in civil IT while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business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deliver effective software that meets the needs of the construction management processes and aligns with project timelines and budgets.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tasks and bugs, enhancing communication across teams and ensuring project milestones were achieved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and improved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an increase in user engagement and satisfaction due to the enhanced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paperless contracting workflows through software solutions that improved efficiency and reduced manual processing times significantly while ensuring compliance and data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on software projects and technical documentation, ensuring quality compliance with organizational standards and facilitating easier maintenance and handover to users and support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developers in our tech stack which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database management techniques, enabling faster onboarding and integration into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analytical reports on software performance and user interactions to guide enhancements and maintain alignment with customer expectations and market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quality assurance and system testing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aspects of the software lifecycle were optimized for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for feedback on software applications, leading to iterative improvements that address user concerns and streamline functionality directly related to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