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11 years of experience in software development, specializing in web and mobile applications. Proficient in Java, Spring, Angular, MongoDB, MySQL among other technologies, demonstrating strong collaborative skills and flexibility in adapting to evolving project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TypeScript, C#,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Angular, React, Node.js, Django, Flask, Express.js,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MySQL, PostgreSQL, Oracle, SQLite, Firebase, Cassandra, MariaDB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JIRA, Visual Studio Code, Eclipse,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Heroku, Firebase, DigitalOcean, IBM Cloud, Oracle Cloud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functionality and performance across multiple platforms, ensuring a scalable architecture that supports fast user engagement and application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overall user experience by integrating dynamic features and improving interaction through continuous feedback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management and operations, fostering an environment of open communication to effectively address technical challenges and deliver results in a timely manner.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technical discussions, leveraging strong analytical skills to provide constructive feedback, enforce best practices, and ensure high-quality code maintainability and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that facilitated seamless communication between front-end and back-end systems, enhancing data management procedures and optimizing application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evolving technical requirements by learning new technologies and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team stays ahead in delivering modern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project planning and estimation phases using Agile methodologies, demonstrating strong organizational skills and the ability to manage competing priorities effectively within tight deadlines.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deployment of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Kubernetes, ensuring reliable scale and maintainability of applications throughout the deployment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monitoring and optimization of database interactions,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query processing, enhancing overall application performance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and integration tests to ensure code quality and functionality, using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Jasmine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thus reducing bugs and improving software reliability across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comprehensive technical documentation supporting team development efforts and ensuring knowledge transfer within collaborative engineering environments and providing clarity on project functionalities.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improvement initiatives based on user feedback and performance metrics, showcasing the ability to adapt strategies based on practical insights and technical analysis.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development workflows and tools to streamline processes, improve collaboration, and enhance productivity across distributed teams while maintaining high standards of software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understanding of continuous integration and deployment processes, optimizing team workflows and minimizing downtime through automated build and testing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within the engineering team through mentorship and knowledge-sharing sessions focusing on emerging technologies and best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focused on civil engineering needs,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project planning and bidding processes, improving accuracy and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web interfaces for construction management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user needs were met with intuitive designs and seamless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to understand project requirements, leading to effective system designs that support digital solutions for inspection and paperless contracting processes, thus optimizing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design sessions, applying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performance of data-driven applications crucial for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teams with system maintenance and troubleshooting efforts, utilizing debugging tools and strategies to facilitate quicker issue resolution and enhance uptime for critical business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development methodologies to manage tasks effectively, ensuring project deliverables were consistently met while adapting to ongoing changes and user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for feature enhancements, demonstrating strong communication skills and translating technical specs into executable development plans throughout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APIs to streamline data integration processes within project management platforms, enhancing the product offering for end-users and reinforcing strategic business partnerships.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robust training material and system documentation, ensuring usability and facilitating the onboarding process for new users within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define testing protocols and requirements for new software releases, fostering a collaborative environment that emphasizes quality and attention to detail.</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Git and JIRA for version control and project management, ensuring seamless collaboration between team members across various projects and improving overall project visibility.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team meetings to discuss project progress, actively contributing to strategic planning dialogues and showcasing strong problem-solving capabilities in a dynamic environment.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