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focusing on web and mobile applications. Proven track record in leading teams, mentoring junior developers, and implementing agile methodologies, while ensuring the delivery of high-quality software products. Adept at fostering collaboration and driving innovation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 CSS, Python,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React, Angular, Vue.js, Django, Express,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OracleDB, SQL Server, SQLite,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Git,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Selenium, Cypress, JUnit, Mockito, Jest,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Methodologies:</w:t>
      </w:r>
      <w:r w:rsidRPr="003813CA">
        <w:rPr>
          <w:rFonts w:ascii="Arial" w:eastAsia="Century Gothic" w:hAnsi="Arial" w:cs="Arial"/>
          <w:sz w:val="22"/>
          <w:szCs w:val="22"/>
        </w:rPr>
        <w:t xml:space="preserve"> Scrum, Kanban, XP, Lean, DevOps, Continuous Integration, Continuous Deployment,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engineers in developing cloud-native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operational efficiency across business processes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including sprint planning, daily stand-ups, and retrospectives, promoting a culture of continuous improvement and ensuring effective team collaboration while meeting development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guiding them through coding best practices,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efficient testing protocols, fostering a collaborative environment for professional growth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various cloud services to enhance application performance and reliability while maintaining robust security protocols against emerging cyber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SQL queries to optimize database performance and streamline data retrieval, ensuring data integrity and availability for front-end applications, thus enhancing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adherence to industry standards and company-wide coding practices, while promoting a focus on quality and continuous feedback to identify potential improvement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to define and prioritize backlog items, ensuring alignment with user needs and business objectives while remaining adaptable to changing requirements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detailed technical documentation process to ensure knowledge sharing and ease of onboarding for new team members regarding application architecture and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Spoke at team meetings about industry trends and emerging technologies, continuously updating team knowledge and motivating developers to enhance skillsets relevant to cloud-native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application of automated testing strategies with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regression testing time and increasing overall software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and KPIs to identify bottlenecks and implement solutions accordingly, optimizing development workflows and resource allocation for better productivity and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architecting enterprise-level mobile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enhancement of user engagement and operational capabilities across various client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the Customer Success team to address technical issues and lead incident management efforts, ensuring responsive communication with clients and strategic resolution of system outages or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deployments across different environments while ensuring that best practices in version control were adhered to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technical planning sessions, partnering with stakeholders to identify technology solutions to enhance service delivery for our utility-based applications and functionalities.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implementation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robust server-side logic for data processing and transactions relevant to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a modern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architecture, integrating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improve system scalability and performance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enhancing digital solutions for civil engineering projects by integrating user-centric design principles and usability testing methodologies into the development life cycle, optimizing user interfaces and data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teams to gather requirements, translating business needs into technical specifications that supported effective software development processes, particularly for bidding and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assessments and implemented optimizations, focusing on load balancing and efficient database interactions to accommodate increased user loads during peak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involving civil engineers to define workflows and develop features that improve construction management and paperless contracting capabilities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applications, ensuring that best practices in software development were maintained and that solutions were aligned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 meetings, facilitating communication between developers and providing project status updates that informed stakeholders of development progress and potential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support quality assurance practices, allowing for regular and efficient validation of application features against requirements and user stories relevant to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documentation of code and system design, ensuring clear communication among team members and aiding in knowledge transfer, which supports continuity and efficiency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new team members on best practices in software development and system architecture, ensuring alignment with existing team culture and project objectives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with regular updates and feedback cycles, enabling the continuous improvement of agile processes and enhancing overall project success through effective resource allocation and team dynamics.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