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 development. Expert in programming languages and relevant frameworks, with a strong dedication to collaboration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Kotlin, React Native,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by implementing advanced coding practices and optimizing database queries to ensure efficient data retrieval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through Agile methodologies,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the existing architecture to improve system functionalities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 and management, promoting seamless integration and enhancing application resilience against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collaboration among developers and maintaining a clean code base for ongoing projects that increased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meticulous front-end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accessibility that catered to diverse user needs and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structures for optimal performance in high-traffic environments while ensuring data integrity and security standards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troubleshooting sessions that fostered a culture of quality assurance, enabling on-time delivery of projects while adhering to industry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automate deployment processes, significantly reducing the time required for releasing new features and minimizing bugs during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sessions to mentor junior developers, focusing on enhancing their programming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best practices for software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needs assessments, collaborating with stakeholders to identify software requirements for projects related to infrastructure management and digital solutions for planning and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collaborative problem solving sessions to address complex software issues, ensuring timely resolutions and maintaining project timelines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responsive design techniques within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innovative solutions for cross-platform compatibility and enhancing user engagement on mobile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applications, facilitating easier onboarding for new team members and ensuring adherence to engineering standards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scripts for robust application verification,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reliability before production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shift towards Agile project management practices within the team, coordinating efforts to ensure alignment with product goals, which enabled improved flexibility and adaptability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digital solutions for project management and civil engineering operations, enhancing bidding and inspection processes through the application of innovative software tools and industry-specific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facilitating seamless data exchange between various digital platforms for more efficient contract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multi-user applications that streamlined collaborative efforts in digital construction management, utilizing cloud technologies to ensure data accessibility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 components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modern, responsive design that meets the diverse needs of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RESTful APIs, improving communication between front-end and back-end systems, ensuring high performance under varying load conditions within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to manage application lifecycle, optimizing performance metrics and reducing downtime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that translates complex concepts into user-friendly formats, enabling stakeholders to better understand software functionalities and system architectures used in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frameworks, enhancing overall system performance and compliance with current technological standards for higher reliability and maintainability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on software best practices and tools for civil engineering applications, enhancing team member capabilities in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project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the project lifecycle, improving team dynamics and communication while ensuring projects are delivered on time and within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teams to gather requirements and translate them into technical solutions, ensuring project specifications align with business goals while adhering to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quality assurance protocols and testing strategies that enhanced application reliability by identifying and resolving software vulnerabilities before they could affect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