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crafting resilient, high-scale microservices and delivering innovative web and mobile applications. Proficient in RESTful API design and development, with strong collaboration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JavaScript, Python, Go,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ASP.NET Core, Node.js, React,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GraphQL, RESTful APIs, WebSockets, SOAP,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Apache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Jenkins, Maven, Gradle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resilient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high-scale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capable of adapting to fluctuating consumer demands while optimizing performance and availability for Netflix's global streaming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innovate and enhance content delivery systems,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establishing a seamless workflow among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that enabled easy communication between distributed services, ensuring low-latency and efficient data transfer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to peers while integrating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performance tuning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 processes and helping facilitate a more agile development environment synchronized with CI/CD pipelines to continuously enhance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performance monitoring and tuning of applications, leveraging tools for observability to identify bottlenecks and enhance the system's efficiency under peak loads to accommodate user 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surrounding emerging technologies and proposed implementations that align with the company's vision for innovative content delivery,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curiosity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data models to accommodate varied business requirements, ensuring effective communication of entity relationships while promoting consistent data integrity across systems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optimization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 retrieval strategies, significantly improving end-user experiences by reducing loading times and the volume of unnecessary data exchanged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collaboration, adaptability, and proactive problem-solving, which encouraged a growing culture of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upcoming technologies to assess their potential impacts on user experience and content delivery, suggesting actionable insights to elevate Netflix's service offerings above competitors.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team to discuss project progress and swap insights on challenges faced, organizing these discussions to nurture a supportive team environment focused on collective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on-boarding processes for new team members, establishing mentoring relationships to expedite their integration into projects while ensuring they understood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concurrency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multi-threading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considerations.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within application architectures for scalability,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computing solutions to reduce operational overheads.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analytics team to create real-time reporting tools that significantly enhanced our understanding of user engagement metrics, thereby streamlining content promotion strategies across various regions.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advanced digital solutions for civil IT,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applications for planning, bidding, and construction management for clients in the infrastructure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low-latency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seamless flow of data across systems, improving collaboration between various departments and enhancing the efficiency of digital inspection processes and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high-impact projects that required establishing effective communication channels among construction teams, working closely with project managers to gather requirements that inform technical specifications for custom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specific needs in construction management, using to develop tailored tools that employed data analytics and visualization technologies for optimal user engagement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systems by conducting thorough code reviews,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development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contributing to a more maintainable codebase that supports ongoing evolution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thorough testing protocols to ensure that software products meet defined requirements, emphasizing the importance of quality and reliability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methodology practices such as daily stand-ups and sprint retrospectives to foster team collaboration and rapid adaptation to change, enhancing the overall project turnaround time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that translated complex business needs into technical requirements, focusing on ensuring that all stakeholder expectations were clearly understood and addressed at every project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 to ensure robust data handling practices that underpin critical applications, allowing clients to streamline oversight of construction projects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significance of concurrency and performance tuning within application design, leading to consistent improvements in overall application throughput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 interactions that enabled synergies between project management and technical operations, enhancing communication pathways and driving collaborative innovation efforts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incidents related to software performance, proactively implementing solutions that improved application uptime and reliability, thus ensuring a positive customer experience that met industry standards for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