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Engineer with 11 years of extensive experience in software development, specializing in web and mobile applications with a focus on ASP.NET, C#, and SQL Server. Proven ability to develop and sustain robust software systems in regulated environments, leveraging multi-threaded design and agile methodologies. Strong problem solver with exceptional communication skills, adept in leading cross-functional teams to deliver high-quality solutions that meet user requirements and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SQL, C++, Java, Python, JavaScript, ASP.NET,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MVC, Entity Framework, React, Angular, jQuery, Bootstrap, .NET Core,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SQLite, Redis,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Azure DevOps, Docker, Kubernetes, JIRA, SonarQube,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TDD, BDD, CI/CD, Code Review, DevOps, Quality Assurance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critical software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optimal functionality and adherence to quality assurance standards in compliance with established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and analyze requirements for various software components, applying effective communication skills to clarify project expectations and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tailored to user needs, translating complex requirements into actionable plans while ensuring alignment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industry standards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queries for performance and reliability, ultimately enhancing application responsiveness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debugging and troubleshooting software issues, employing a systematic approach to identify root causes and implement effective solutions,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software development lifecycle, facilitating regular sprint reviews and retrospectives to improve team performance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comprehensive documentation covering system design and application architecture, ensuring knowledge transfer and compliance with organizational documentation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peers and contributing to the establishment of coding standards that promote maintainability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Azure DevOps for version control and continuous integration, streamlining the development workflow and enhancing collaboration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which enhanced deployment consistency across development and production environments, ultimately minimizing downtime and operational costs.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focusing on responsive design principles to improve user experience across different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QA teams to implement automated testing frameworks,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BDD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aiming to reduce bug rates and enhance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software engineering, fostering a supportive environment for skill development and knowledge exchange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software performance metrics and user feedback to identify areas for enhancement, implementing necessary adjustments to optimize functionality and meet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abreast of emerging industry trends and technologies related to software development and enhance personal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streamline processes and improve user engagement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user requirements and translate them into technical specifications, ensuring alignment with customer needs for various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multi-threaded programming techniques to enhance performance and scalability of digital solutions in civil engineering applications, ensuring efficient resource management and processing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Debugged and maintained applications in a regulated environment,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thorough testing and validation of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existing applications, conducting thorough analysis and implementing improvements to enhance speed and user experience while adhering to industry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applications to modern web-based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ensuring ongoing support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led workshops for users on newly developed software tools, facilitating seamless transitions and adoption of digital solutions in construction and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ensure timely delivery of software milestones, promoting efficient teamwork and flexibility in addressing shifting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stakeholders to refine application features, ensuring that new functionalities align with planned project outcomes and improve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 leads to integrate cloud technologies, particularly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into civil IT applications to increase accessibility and disaster recovery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documentation of software development processes and user guides to support client onboarding and maintenance, ensuring clarity and ease of use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planning meetings, offering insights based on technical expertise that helped steer project direction towards viable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