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focusing on web and mobile applications. Proficient in building robust and scalable systems using modern technologies with a passion for live events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SQL, Python,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Tailwind CSS, jQuery,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Express.js, RESTful Services, Microservices,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Azure, AWS, CI/CD,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Development, Scrum, Unit Testing, TDD, Code Reviews, Version Control, JIRA,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 cross-functional agile team to develop and support high-quality software products, ensuring adherence to best practices in code quality and development methodologies, focusing on user-centric designs and functionality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extensively to the design and implementation of new software features, leveraging guidance from senior engineers while incorporating modern software design principles to enhance application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secure coding practices and participated in regular code reviews to foster knowledge sharing, improve code quality, and ensure adherence to industry standards, ultimately benefiting the project and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cloud-based applications and infrastructure, skillfully handling deployment processes and identifying resolutions for software issues, contributing to a smoother user experience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agile project timelines while supporting continuous integration and deployment practices, effectively streamlining workflows and enhancing team productivity and delivery timelines for multiple software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processes and decisions meticulously, facilitating knowledge sharing and supporting team members in understanding software architecture and codebase evolution, ensuring long-term maintainability of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automation opportunities to eliminate repetitive tasks, collaborating with senior engineers to implement solutions that significantly reduced manual workload and increased team efficiency in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functionality through systematic debugging, testing, and performance tuning, addressing issues proactively to uphold high standards of reliability and user satisfaction in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modern frameworks and tools,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existing systems, improving front-end performance and server-side functionalities while maintaining a focus on scalability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and workshops focusing on emerging technologies, reinforcing a culture of learning and continuous improvement within the team to stay abreast of industry trends and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effectively, ensuring project code integrity and facilitating coordinated efforts among team members during the development lifecycle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mentoring junior developers, providing guidance on best practices in coding, effective use of tools, and collaborative development to foster a supportive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user requirement analyses, transforming feedback into actionable development goals that significantly impacted product evolution and end-user engagement positively in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coordinated with cross-functional teams, including product management and UX/UI design, to align technical capabilities with business objectives, ensuring seamless integration between product vision and software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database technologies,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establish efficient data management and retrieval processes, enhancing application performance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tailored for civil IT, focusing on digital tools for planning and construction management, ensuring effective project execution and seamless communication between stakeholders in the construction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create and maintain applications that improved functional efficiency for planning, bidding, and inspection processes within civil engineering projects, catered to user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engaging user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user experiences across various digital platforms, enhancing accessibility and usability significatively.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requirements gathering from clients to maximize product suitability and performance in meeting specific project goals, reflecting understanding of civil IT needs and improvement opportunities.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workflows by adopting best practices in version control systems,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collaborative efforts and code management within the engineering team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proof-of-concept projects leveraging innovative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advance the capabilities of software solutions in civil IT, ensuring forward-thinking approaches to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about new developments in civil IT, regularly utilizing insights to enhance project outcomes and foster collaboration within teams to encourage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management methodologies, such as Agile and Scrum, ensuring timely delivery and alignment of project tasks with client expectations in the civil engineering sector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quality assurance tests and debugging sessions, working collaboratively to ensure all delivered software products met the relevant performance and reliability standards within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meetings to discuss ongoing projects, enhancing communication across departments and maintaining alignment on project goals, fostering a team-oriented culture conducive to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testing protocols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deployed applications maintain high standards of quality and performance through rigorous evaluation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project managers and architects to establish requirements for new digital solutions in civil engineering, translating client needs into actionable development plans and timelines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