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comprehensive experience in developing web and mobile applications. Proficient in creating robust, user-friendly applications with a focus on healthcare solutions. Strong expertise in TypeScript, React, and compliance with regulatory standards. Committed to leveraging technology to improve patient care through innovative designs and seamless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HTML5, CSS3, Python,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Tailwind CSS, Redux, jQuery,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Jest, JIRA, Figma, Postman,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Continuous Integration, Continuous Delivery, Test-Driven Development, User-Centered Design,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HIPAA Compliance, FDA Regulations, Data Encryption, Security Testing, Vulnerability Assessment, Data Privacy Practices, Web Security Best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that enhances user engagement and patient care efficiency within the healthcare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API developers, UI/UX designers, and QA professionals to integrate backend services seamlessly with frontend applications, resulting in improved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 standards for code quality, performance, and accessibility, practicing best practices in software development which increased user satisfaction ratings among healthcare providers and patients.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regulatory compliance efforts by documenting development processes and maintaining high coding standards in accordance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FDA regulations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healthcare guidelines, ensuring system reliability and safety.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efficiently manage project timelines and workflows, fostering a culture of continuous improvement and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facilitating consistent development environments and streamlining deployment processes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healthcare applications operate reliably under various conditions while adhering to quality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collaborative environment by participating in code reviews, providing mentorship to junior engineers, and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during team meetings.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enhance security protocols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significantly reducing vulnerabilities in patient data handling and application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front-end components with a focus on responsive design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usability across devices and maximizing accessibility for healthcare professionals.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define project scope and requirements, aligning technical solutions with business goals to drive innovation and improve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analytics tools to gather data-driven insights on user behavior, utilizing findings to iterate on features that enhance both performance and user engagement within medical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bi-weekly sprint planning and retrospectives to promote team communication and efficiently adapt to changing project requirements, fostering a positive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the development process and user guides, ensuring that both technical and non-technical stakeholders understand application functionalities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on effective debugging techniques and best practices for writing maintainable code, contributing to overall team growth and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facilitate project management and streamline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of engineers and project managers to design and implement solutions for digital contracts and inspection processes, improving efficiency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techniques, leading sprint reviews and daily stand-ups to ensure alignment with goals and iterative delivery of high-quality software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for internal users, helping non-technical stakeholders understand system functionalities and processes related to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automated testing procedures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performance standards of applications before deployment to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RESTful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interfaced with frontend applications, enabling smooth data exchange and functionality required for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tools to enhance application capabilities, providing solutions for budgeting, scheduling, and resource management within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by conducting regular training sessions on web development best practices and tools, contributing to team development and skill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project requirements and translated them into technical specifications, ensuring deliverables meet customer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user experience by implementing responsive design principles in all web applications, resulting in higher user adoption rates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teams to identify and rectify software bugs, delivering reliable and functional applications to internal users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DOD regulations concerning software management, ensuring digital solutions complied with industry security standards and operational requirements for civil engineering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