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software development, specializing in web and mobile applications. Proven expertise in geospatial data analysis and cloud-based solutions, utilizing advanced technologies to drive project success and client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SQL, HTML/CSS, R,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Vue.js, Node.js,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Geospatial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ArcGIS, QGIS, PostGIS, GDAL, GeoServer, Leaflet, Mapbox, OpenLayers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 DB, Firebase,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Ansible, CircleCI, Travis CI,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geospatial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processing workflows and ensuring accuracy in visualized geospatial datasets for federal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AWS solutions, leveraging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optimizing performance and cost-effectiveness for ongoing geospatial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consisting of data scientists and GIS analysts to integrate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 analysis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technologies into existing platforms, improving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local development and deployment of geospatial applications, streamlining the development process and enhancing system compatibility across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pairing sessions to foster team growth and improve code quality, sharing knowledge of industry trends and challenges in the geospatial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application loading times by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more responsive and user-friendly application experience for federal users engaged in critical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deployment of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ensuring compliance with agency protocols and federal security standards regarding data access and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to refactor legacy geospatial codebases, transitioning them into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maintainability and reduce tech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project status updates to stakeholders, gathering feedback and implementing changes promptly to align with client requirements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to integrate a real-time data processing pipeline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dynamic data updates for geospatial applications used across various governmental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trends applicable to federal projects, keeping the organization at the forefront of technological advancement and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on industry standards and best practices, fostering a collaborative learning environment that emphasized sharing innovative geospatial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deployment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workflows, assuring code quality and rapid delivery of applications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effectively interfaced with database systems and external platforms to enhance interoperability among geospatial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team capabilities and understanding of spatial data manipulation and visualization.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enhance operational efficiency and maintain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user accessibility to project documentation through a paperless contracting solution,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that allowed for easier file sharing and real-time updates to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represent geospatial data in a user-friendly manner, aiding stakeholders in understanding critical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understand user needs, translating them into functional software requirements that informed design and development for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multi-disciplinary teams to deploy solutions capable of interfacing with legacy systems used in civil infrastructure projects, ensuring data integrity throughout the transition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application monitoring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Kibana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evaluate performance metrics and user interactions, enabling data-driven decision making and continual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lifecycle from conception through deployment,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prioritize features and deliver high-quality software within tight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to enhance existing functionalities and plan for future enhancements to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testing and validation phases by actively engaging in user acceptance testing (UAT) sessions with end users to ensure software met business and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modeling techniques and database management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efficient data storage, retrieval, and manipulation of civil planning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security protocols to safeguard sensitive information utilized in civil projects, ensuring compliance with federal regulations regarding data protection and privacy.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environment of knowledge sharing through presentations and documentation of best practices involving the intersection of software development and civil engineering fields.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